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41809" w14:textId="72828978" w:rsidR="00F95465" w:rsidRPr="00ED2DB9" w:rsidRDefault="00F95465" w:rsidP="00F95465">
      <w:pPr>
        <w:spacing w:after="0" w:line="240" w:lineRule="auto"/>
        <w:jc w:val="right"/>
        <w:rPr>
          <w:rFonts w:ascii="Times New Roman" w:eastAsia="Times New Roman" w:hAnsi="Times New Roman" w:cs="Times New Roman"/>
          <w:sz w:val="24"/>
          <w:szCs w:val="24"/>
        </w:rPr>
      </w:pPr>
      <w:r w:rsidRPr="00ED2DB9">
        <w:rPr>
          <w:rFonts w:ascii="Times New Roman" w:eastAsia="Times New Roman" w:hAnsi="Times New Roman" w:cs="Times New Roman"/>
          <w:sz w:val="24"/>
          <w:szCs w:val="24"/>
        </w:rPr>
        <w:t xml:space="preserve">  </w:t>
      </w:r>
    </w:p>
    <w:p w14:paraId="0C0ABF5B" w14:textId="77777777" w:rsidR="00F95465" w:rsidRPr="00ED2DB9" w:rsidRDefault="00F95465" w:rsidP="00F95465">
      <w:pPr>
        <w:spacing w:after="0" w:line="240" w:lineRule="auto"/>
        <w:jc w:val="both"/>
        <w:rPr>
          <w:rFonts w:ascii="Times New Roman" w:eastAsia="Times New Roman" w:hAnsi="Times New Roman" w:cs="Times New Roman"/>
          <w:sz w:val="24"/>
          <w:szCs w:val="24"/>
        </w:rPr>
      </w:pPr>
    </w:p>
    <w:p w14:paraId="135BAE60" w14:textId="6E016798" w:rsidR="00F95465" w:rsidRDefault="00F95465" w:rsidP="00F95465">
      <w:pPr>
        <w:spacing w:after="0" w:line="240" w:lineRule="auto"/>
        <w:ind w:firstLine="720"/>
        <w:jc w:val="both"/>
        <w:rPr>
          <w:rFonts w:ascii="Times New Roman" w:eastAsia="Times New Roman" w:hAnsi="Times New Roman" w:cs="Times New Roman"/>
          <w:sz w:val="24"/>
          <w:szCs w:val="24"/>
        </w:rPr>
      </w:pPr>
      <w:proofErr w:type="spellStart"/>
      <w:r w:rsidRPr="00ED2DB9">
        <w:rPr>
          <w:rFonts w:ascii="Times New Roman" w:eastAsia="Times New Roman" w:hAnsi="Times New Roman" w:cs="Times New Roman"/>
          <w:sz w:val="24"/>
          <w:szCs w:val="24"/>
        </w:rPr>
        <w:t>На</w:t>
      </w:r>
      <w:proofErr w:type="spellEnd"/>
      <w:r w:rsidRPr="00ED2DB9">
        <w:rPr>
          <w:rFonts w:ascii="Times New Roman" w:eastAsia="Times New Roman" w:hAnsi="Times New Roman" w:cs="Times New Roman"/>
          <w:sz w:val="24"/>
          <w:szCs w:val="24"/>
        </w:rPr>
        <w:t xml:space="preserve"> </w:t>
      </w:r>
      <w:proofErr w:type="spellStart"/>
      <w:r w:rsidRPr="00ED2DB9">
        <w:rPr>
          <w:rFonts w:ascii="Times New Roman" w:eastAsia="Times New Roman" w:hAnsi="Times New Roman" w:cs="Times New Roman"/>
          <w:sz w:val="24"/>
          <w:szCs w:val="24"/>
        </w:rPr>
        <w:t>основу</w:t>
      </w:r>
      <w:proofErr w:type="spellEnd"/>
      <w:r w:rsidRPr="00ED2DB9">
        <w:rPr>
          <w:rFonts w:ascii="Times New Roman" w:eastAsia="Times New Roman" w:hAnsi="Times New Roman" w:cs="Times New Roman"/>
          <w:sz w:val="24"/>
          <w:szCs w:val="24"/>
        </w:rPr>
        <w:t xml:space="preserve"> </w:t>
      </w:r>
      <w:proofErr w:type="spellStart"/>
      <w:r w:rsidRPr="00ED2DB9">
        <w:rPr>
          <w:rFonts w:ascii="Times New Roman" w:eastAsia="Times New Roman" w:hAnsi="Times New Roman" w:cs="Times New Roman"/>
          <w:sz w:val="24"/>
          <w:szCs w:val="24"/>
        </w:rPr>
        <w:t>члана</w:t>
      </w:r>
      <w:proofErr w:type="spellEnd"/>
      <w:r w:rsidRPr="00ED2DB9">
        <w:rPr>
          <w:rFonts w:ascii="Times New Roman" w:eastAsia="Times New Roman" w:hAnsi="Times New Roman" w:cs="Times New Roman"/>
          <w:sz w:val="24"/>
          <w:szCs w:val="24"/>
        </w:rPr>
        <w:t xml:space="preserve"> </w:t>
      </w:r>
      <w:r w:rsidR="00DC3376" w:rsidRPr="00ED2DB9">
        <w:rPr>
          <w:rFonts w:ascii="Times New Roman" w:eastAsia="Times New Roman" w:hAnsi="Times New Roman" w:cs="Times New Roman"/>
          <w:sz w:val="24"/>
          <w:szCs w:val="24"/>
          <w:lang w:val="sr-Cyrl-RS"/>
        </w:rPr>
        <w:t>61</w:t>
      </w:r>
      <w:r w:rsidRPr="00ED2DB9">
        <w:rPr>
          <w:rFonts w:ascii="Times New Roman" w:eastAsia="Times New Roman" w:hAnsi="Times New Roman" w:cs="Times New Roman"/>
          <w:sz w:val="24"/>
          <w:szCs w:val="24"/>
        </w:rPr>
        <w:t xml:space="preserve">. </w:t>
      </w:r>
      <w:proofErr w:type="gramStart"/>
      <w:r w:rsidRPr="00ED2DB9">
        <w:rPr>
          <w:rFonts w:ascii="Times New Roman" w:eastAsia="Times New Roman" w:hAnsi="Times New Roman" w:cs="Times New Roman"/>
          <w:sz w:val="24"/>
          <w:szCs w:val="24"/>
        </w:rPr>
        <w:t>став</w:t>
      </w:r>
      <w:proofErr w:type="gramEnd"/>
      <w:r w:rsidRPr="00ED2DB9">
        <w:rPr>
          <w:rFonts w:ascii="Times New Roman" w:eastAsia="Times New Roman" w:hAnsi="Times New Roman" w:cs="Times New Roman"/>
          <w:sz w:val="24"/>
          <w:szCs w:val="24"/>
        </w:rPr>
        <w:t xml:space="preserve"> </w:t>
      </w:r>
      <w:r w:rsidR="00DC3376" w:rsidRPr="00ED2DB9">
        <w:rPr>
          <w:rFonts w:ascii="Times New Roman" w:eastAsia="Times New Roman" w:hAnsi="Times New Roman" w:cs="Times New Roman"/>
          <w:sz w:val="24"/>
          <w:szCs w:val="24"/>
          <w:lang w:val="sr-Cyrl-RS"/>
        </w:rPr>
        <w:t>4</w:t>
      </w:r>
      <w:r w:rsidRPr="00ED2DB9">
        <w:rPr>
          <w:rFonts w:ascii="Times New Roman" w:eastAsia="Times New Roman" w:hAnsi="Times New Roman" w:cs="Times New Roman"/>
          <w:sz w:val="24"/>
          <w:szCs w:val="24"/>
        </w:rPr>
        <w:t>.</w:t>
      </w:r>
      <w:r w:rsidR="006173E6">
        <w:rPr>
          <w:rFonts w:ascii="Times New Roman" w:eastAsia="Times New Roman" w:hAnsi="Times New Roman" w:cs="Times New Roman"/>
          <w:sz w:val="24"/>
          <w:szCs w:val="24"/>
          <w:lang w:val="sr-Cyrl-RS"/>
        </w:rPr>
        <w:t xml:space="preserve"> и члана 75. став 4.</w:t>
      </w:r>
      <w:r w:rsidRPr="00ED2DB9">
        <w:rPr>
          <w:rFonts w:ascii="Times New Roman" w:eastAsia="Times New Roman" w:hAnsi="Times New Roman" w:cs="Times New Roman"/>
          <w:sz w:val="24"/>
          <w:szCs w:val="24"/>
        </w:rPr>
        <w:t xml:space="preserve"> </w:t>
      </w:r>
      <w:proofErr w:type="spellStart"/>
      <w:r w:rsidRPr="00ED2DB9">
        <w:rPr>
          <w:rFonts w:ascii="Times New Roman" w:eastAsia="Times New Roman" w:hAnsi="Times New Roman" w:cs="Times New Roman"/>
          <w:sz w:val="24"/>
          <w:szCs w:val="24"/>
        </w:rPr>
        <w:t>Закона</w:t>
      </w:r>
      <w:proofErr w:type="spellEnd"/>
      <w:r w:rsidRPr="00ED2DB9">
        <w:rPr>
          <w:rFonts w:ascii="Times New Roman" w:eastAsia="Times New Roman" w:hAnsi="Times New Roman" w:cs="Times New Roman"/>
          <w:sz w:val="24"/>
          <w:szCs w:val="24"/>
        </w:rPr>
        <w:t xml:space="preserve"> о </w:t>
      </w:r>
      <w:proofErr w:type="spellStart"/>
      <w:r w:rsidRPr="00ED2DB9">
        <w:rPr>
          <w:rFonts w:ascii="Times New Roman" w:eastAsia="Times New Roman" w:hAnsi="Times New Roman" w:cs="Times New Roman"/>
          <w:sz w:val="24"/>
          <w:szCs w:val="24"/>
        </w:rPr>
        <w:t>државним</w:t>
      </w:r>
      <w:proofErr w:type="spellEnd"/>
      <w:r w:rsidRPr="00ED2DB9">
        <w:rPr>
          <w:rFonts w:ascii="Times New Roman" w:eastAsia="Times New Roman" w:hAnsi="Times New Roman" w:cs="Times New Roman"/>
          <w:sz w:val="24"/>
          <w:szCs w:val="24"/>
        </w:rPr>
        <w:t xml:space="preserve"> </w:t>
      </w:r>
      <w:proofErr w:type="spellStart"/>
      <w:r w:rsidRPr="00ED2DB9">
        <w:rPr>
          <w:rFonts w:ascii="Times New Roman" w:eastAsia="Times New Roman" w:hAnsi="Times New Roman" w:cs="Times New Roman"/>
          <w:sz w:val="24"/>
          <w:szCs w:val="24"/>
        </w:rPr>
        <w:t>службеницима</w:t>
      </w:r>
      <w:proofErr w:type="spellEnd"/>
      <w:r w:rsidRPr="00ED2DB9">
        <w:rPr>
          <w:rFonts w:ascii="Times New Roman" w:eastAsia="Times New Roman" w:hAnsi="Times New Roman" w:cs="Times New Roman"/>
          <w:sz w:val="24"/>
          <w:szCs w:val="24"/>
        </w:rPr>
        <w:t xml:space="preserve"> („</w:t>
      </w:r>
      <w:proofErr w:type="spellStart"/>
      <w:r w:rsidRPr="00ED2DB9">
        <w:rPr>
          <w:rFonts w:ascii="Times New Roman" w:eastAsia="Times New Roman" w:hAnsi="Times New Roman" w:cs="Times New Roman"/>
          <w:sz w:val="24"/>
          <w:szCs w:val="24"/>
        </w:rPr>
        <w:t>Службени</w:t>
      </w:r>
      <w:proofErr w:type="spellEnd"/>
      <w:r w:rsidRPr="00ED2DB9">
        <w:rPr>
          <w:rFonts w:ascii="Times New Roman" w:eastAsia="Times New Roman" w:hAnsi="Times New Roman" w:cs="Times New Roman"/>
          <w:sz w:val="24"/>
          <w:szCs w:val="24"/>
        </w:rPr>
        <w:t xml:space="preserve"> </w:t>
      </w:r>
      <w:proofErr w:type="spellStart"/>
      <w:r w:rsidRPr="00ED2DB9">
        <w:rPr>
          <w:rFonts w:ascii="Times New Roman" w:eastAsia="Times New Roman" w:hAnsi="Times New Roman" w:cs="Times New Roman"/>
          <w:sz w:val="24"/>
          <w:szCs w:val="24"/>
        </w:rPr>
        <w:t>гласник</w:t>
      </w:r>
      <w:proofErr w:type="spellEnd"/>
      <w:r w:rsidRPr="00ED2DB9">
        <w:rPr>
          <w:rFonts w:ascii="Times New Roman" w:eastAsia="Times New Roman" w:hAnsi="Times New Roman" w:cs="Times New Roman"/>
          <w:sz w:val="24"/>
          <w:szCs w:val="24"/>
        </w:rPr>
        <w:t xml:space="preserve"> РС”, </w:t>
      </w:r>
      <w:proofErr w:type="spellStart"/>
      <w:r w:rsidRPr="00ED2DB9">
        <w:rPr>
          <w:rFonts w:ascii="Times New Roman" w:eastAsia="Times New Roman" w:hAnsi="Times New Roman" w:cs="Times New Roman"/>
          <w:sz w:val="24"/>
          <w:szCs w:val="24"/>
        </w:rPr>
        <w:t>бр</w:t>
      </w:r>
      <w:proofErr w:type="spellEnd"/>
      <w:r w:rsidRPr="00ED2DB9">
        <w:rPr>
          <w:rFonts w:ascii="Times New Roman" w:eastAsia="Times New Roman" w:hAnsi="Times New Roman" w:cs="Times New Roman"/>
          <w:sz w:val="24"/>
          <w:szCs w:val="24"/>
        </w:rPr>
        <w:t xml:space="preserve">. 79/05, 81/05 – </w:t>
      </w:r>
      <w:proofErr w:type="spellStart"/>
      <w:r w:rsidRPr="00ED2DB9">
        <w:rPr>
          <w:rFonts w:ascii="Times New Roman" w:eastAsia="Times New Roman" w:hAnsi="Times New Roman" w:cs="Times New Roman"/>
          <w:sz w:val="24"/>
          <w:szCs w:val="24"/>
        </w:rPr>
        <w:t>исправка</w:t>
      </w:r>
      <w:proofErr w:type="spellEnd"/>
      <w:r w:rsidRPr="00ED2DB9">
        <w:rPr>
          <w:rFonts w:ascii="Times New Roman" w:eastAsia="Times New Roman" w:hAnsi="Times New Roman" w:cs="Times New Roman"/>
          <w:sz w:val="24"/>
          <w:szCs w:val="24"/>
        </w:rPr>
        <w:t xml:space="preserve">, 83/05 – </w:t>
      </w:r>
      <w:proofErr w:type="spellStart"/>
      <w:r w:rsidRPr="00ED2DB9">
        <w:rPr>
          <w:rFonts w:ascii="Times New Roman" w:eastAsia="Times New Roman" w:hAnsi="Times New Roman" w:cs="Times New Roman"/>
          <w:sz w:val="24"/>
          <w:szCs w:val="24"/>
        </w:rPr>
        <w:t>исправка</w:t>
      </w:r>
      <w:proofErr w:type="spellEnd"/>
      <w:r w:rsidRPr="00ED2DB9">
        <w:rPr>
          <w:rFonts w:ascii="Times New Roman" w:eastAsia="Times New Roman" w:hAnsi="Times New Roman" w:cs="Times New Roman"/>
          <w:sz w:val="24"/>
          <w:szCs w:val="24"/>
        </w:rPr>
        <w:t xml:space="preserve">, 64/07, 67/07 – </w:t>
      </w:r>
      <w:proofErr w:type="spellStart"/>
      <w:r w:rsidRPr="00ED2DB9">
        <w:rPr>
          <w:rFonts w:ascii="Times New Roman" w:eastAsia="Times New Roman" w:hAnsi="Times New Roman" w:cs="Times New Roman"/>
          <w:sz w:val="24"/>
          <w:szCs w:val="24"/>
        </w:rPr>
        <w:t>исправка</w:t>
      </w:r>
      <w:proofErr w:type="spellEnd"/>
      <w:r w:rsidRPr="00ED2DB9">
        <w:rPr>
          <w:rFonts w:ascii="Times New Roman" w:eastAsia="Times New Roman" w:hAnsi="Times New Roman" w:cs="Times New Roman"/>
          <w:sz w:val="24"/>
          <w:szCs w:val="24"/>
        </w:rPr>
        <w:t>, 116/08, 104/09, 99/14</w:t>
      </w:r>
      <w:r w:rsidRPr="00ED2DB9">
        <w:rPr>
          <w:rFonts w:ascii="Times New Roman" w:eastAsia="Times New Roman" w:hAnsi="Times New Roman" w:cs="Times New Roman"/>
          <w:sz w:val="24"/>
          <w:szCs w:val="24"/>
          <w:lang w:val="sr-Cyrl-RS"/>
        </w:rPr>
        <w:t xml:space="preserve">, </w:t>
      </w:r>
      <w:r w:rsidRPr="00ED2DB9">
        <w:rPr>
          <w:rFonts w:ascii="Times New Roman" w:eastAsia="Times New Roman" w:hAnsi="Times New Roman" w:cs="Times New Roman"/>
          <w:sz w:val="24"/>
          <w:szCs w:val="24"/>
        </w:rPr>
        <w:t>94/17</w:t>
      </w:r>
      <w:r w:rsidRPr="00ED2DB9">
        <w:rPr>
          <w:rFonts w:ascii="Times New Roman" w:eastAsia="Times New Roman" w:hAnsi="Times New Roman" w:cs="Times New Roman"/>
          <w:sz w:val="24"/>
          <w:szCs w:val="24"/>
          <w:lang w:val="sr-Cyrl-RS"/>
        </w:rPr>
        <w:t>, 95/18</w:t>
      </w:r>
      <w:r w:rsidRPr="00ED2DB9">
        <w:rPr>
          <w:rFonts w:ascii="Times New Roman" w:eastAsia="Times New Roman" w:hAnsi="Times New Roman" w:cs="Times New Roman"/>
          <w:sz w:val="24"/>
          <w:szCs w:val="24"/>
        </w:rPr>
        <w:t xml:space="preserve">, </w:t>
      </w:r>
      <w:r w:rsidR="005622DE" w:rsidRPr="00ED2DB9">
        <w:rPr>
          <w:rFonts w:ascii="Times New Roman" w:eastAsia="Times New Roman" w:hAnsi="Times New Roman" w:cs="Times New Roman"/>
          <w:sz w:val="24"/>
          <w:szCs w:val="24"/>
          <w:lang w:val="sr-Cyrl-RS"/>
        </w:rPr>
        <w:t xml:space="preserve">157/20, </w:t>
      </w:r>
      <w:r w:rsidRPr="00ED2DB9">
        <w:rPr>
          <w:rFonts w:ascii="Times New Roman" w:eastAsia="Times New Roman" w:hAnsi="Times New Roman" w:cs="Times New Roman"/>
          <w:sz w:val="24"/>
          <w:szCs w:val="24"/>
          <w:lang w:val="sr-Cyrl-RS"/>
        </w:rPr>
        <w:t>142/22</w:t>
      </w:r>
      <w:r w:rsidR="005622DE" w:rsidRPr="00ED2DB9">
        <w:rPr>
          <w:rFonts w:ascii="Times New Roman" w:eastAsia="Times New Roman" w:hAnsi="Times New Roman" w:cs="Times New Roman"/>
          <w:sz w:val="24"/>
          <w:szCs w:val="24"/>
          <w:lang w:val="sr-Cyrl-RS"/>
        </w:rPr>
        <w:t xml:space="preserve">, 13/25 </w:t>
      </w:r>
      <w:r w:rsidR="00D462E7" w:rsidRPr="00ED2DB9">
        <w:rPr>
          <w:rFonts w:ascii="Times New Roman" w:eastAsia="Times New Roman" w:hAnsi="Times New Roman" w:cs="Times New Roman"/>
          <w:sz w:val="24"/>
          <w:szCs w:val="24"/>
          <w:lang w:val="sr-Cyrl-RS"/>
        </w:rPr>
        <w:t>–</w:t>
      </w:r>
      <w:r w:rsidR="00D410C1" w:rsidRPr="00ED2DB9">
        <w:rPr>
          <w:rFonts w:ascii="Times New Roman" w:eastAsia="Times New Roman" w:hAnsi="Times New Roman" w:cs="Times New Roman"/>
          <w:sz w:val="24"/>
          <w:szCs w:val="24"/>
          <w:lang w:val="sr-Cyrl-RS"/>
        </w:rPr>
        <w:t xml:space="preserve"> УС, </w:t>
      </w:r>
      <w:r w:rsidR="005622DE" w:rsidRPr="00ED2DB9">
        <w:rPr>
          <w:rFonts w:ascii="Times New Roman" w:eastAsia="Times New Roman" w:hAnsi="Times New Roman" w:cs="Times New Roman"/>
          <w:sz w:val="24"/>
          <w:szCs w:val="24"/>
          <w:lang w:val="sr-Cyrl-RS"/>
        </w:rPr>
        <w:t>19/25</w:t>
      </w:r>
      <w:r w:rsidR="00D410C1" w:rsidRPr="00ED2DB9">
        <w:rPr>
          <w:rFonts w:ascii="Times New Roman" w:eastAsia="Times New Roman" w:hAnsi="Times New Roman" w:cs="Times New Roman"/>
          <w:sz w:val="24"/>
          <w:szCs w:val="24"/>
          <w:lang w:val="sr-Cyrl-RS"/>
        </w:rPr>
        <w:t xml:space="preserve">, 109/25 и </w:t>
      </w:r>
      <w:r w:rsidR="00DA16B2" w:rsidRPr="00ED2DB9">
        <w:rPr>
          <w:rFonts w:ascii="Times New Roman" w:eastAsia="Times New Roman" w:hAnsi="Times New Roman" w:cs="Times New Roman"/>
          <w:sz w:val="24"/>
          <w:szCs w:val="24"/>
        </w:rPr>
        <w:t>9/26</w:t>
      </w:r>
      <w:r w:rsidRPr="00ED2DB9">
        <w:rPr>
          <w:rFonts w:ascii="Times New Roman" w:eastAsia="Times New Roman" w:hAnsi="Times New Roman" w:cs="Times New Roman"/>
          <w:sz w:val="24"/>
          <w:szCs w:val="24"/>
        </w:rPr>
        <w:t xml:space="preserve">) и члана 42. </w:t>
      </w:r>
      <w:proofErr w:type="gramStart"/>
      <w:r w:rsidRPr="00ED2DB9">
        <w:rPr>
          <w:rFonts w:ascii="Times New Roman" w:eastAsia="Times New Roman" w:hAnsi="Times New Roman" w:cs="Times New Roman"/>
          <w:sz w:val="24"/>
          <w:szCs w:val="24"/>
        </w:rPr>
        <w:t>став</w:t>
      </w:r>
      <w:proofErr w:type="gramEnd"/>
      <w:r w:rsidRPr="00ED2DB9">
        <w:rPr>
          <w:rFonts w:ascii="Times New Roman" w:eastAsia="Times New Roman" w:hAnsi="Times New Roman" w:cs="Times New Roman"/>
          <w:sz w:val="24"/>
          <w:szCs w:val="24"/>
        </w:rPr>
        <w:t xml:space="preserve"> 1. </w:t>
      </w:r>
      <w:proofErr w:type="spellStart"/>
      <w:r w:rsidRPr="00ED2DB9">
        <w:rPr>
          <w:rFonts w:ascii="Times New Roman" w:eastAsia="Times New Roman" w:hAnsi="Times New Roman" w:cs="Times New Roman"/>
          <w:sz w:val="24"/>
          <w:szCs w:val="24"/>
        </w:rPr>
        <w:t>Закона</w:t>
      </w:r>
      <w:proofErr w:type="spellEnd"/>
      <w:r w:rsidRPr="00ED2DB9">
        <w:rPr>
          <w:rFonts w:ascii="Times New Roman" w:eastAsia="Times New Roman" w:hAnsi="Times New Roman" w:cs="Times New Roman"/>
          <w:sz w:val="24"/>
          <w:szCs w:val="24"/>
        </w:rPr>
        <w:t xml:space="preserve"> о </w:t>
      </w:r>
      <w:proofErr w:type="spellStart"/>
      <w:r w:rsidRPr="00ED2DB9">
        <w:rPr>
          <w:rFonts w:ascii="Times New Roman" w:eastAsia="Times New Roman" w:hAnsi="Times New Roman" w:cs="Times New Roman"/>
          <w:sz w:val="24"/>
          <w:szCs w:val="24"/>
        </w:rPr>
        <w:t>Влади</w:t>
      </w:r>
      <w:proofErr w:type="spellEnd"/>
      <w:r w:rsidRPr="00ED2DB9">
        <w:rPr>
          <w:rFonts w:ascii="Times New Roman" w:eastAsia="Times New Roman" w:hAnsi="Times New Roman" w:cs="Times New Roman"/>
          <w:sz w:val="24"/>
          <w:szCs w:val="24"/>
        </w:rPr>
        <w:t xml:space="preserve"> </w:t>
      </w:r>
      <w:r w:rsidR="00DF4A2C" w:rsidRPr="00DF4A2C">
        <w:rPr>
          <w:rFonts w:ascii="Times New Roman" w:eastAsia="Times New Roman" w:hAnsi="Times New Roman" w:cs="Times New Roman"/>
          <w:sz w:val="24"/>
          <w:szCs w:val="24"/>
          <w:lang w:val="sr-Cyrl-RS"/>
        </w:rPr>
        <w:t xml:space="preserve">(„Службени гласник РС”, бр. 55/05, 71/05 </w:t>
      </w:r>
      <w:r w:rsidR="00DF4A2C" w:rsidRPr="00DF4A2C">
        <w:rPr>
          <w:rFonts w:ascii="Times New Roman" w:eastAsia="Times New Roman" w:hAnsi="Times New Roman" w:cs="Times New Roman"/>
          <w:sz w:val="24"/>
          <w:szCs w:val="24"/>
          <w:lang w:val="sr-Cyrl-RS"/>
        </w:rPr>
        <w:sym w:font="Symbol" w:char="F02D"/>
      </w:r>
      <w:r w:rsidR="00DF4A2C" w:rsidRPr="00DF4A2C">
        <w:rPr>
          <w:rFonts w:ascii="Times New Roman" w:eastAsia="Times New Roman" w:hAnsi="Times New Roman" w:cs="Times New Roman"/>
          <w:sz w:val="24"/>
          <w:szCs w:val="24"/>
          <w:lang w:val="sr-Cyrl-RS"/>
        </w:rPr>
        <w:t xml:space="preserve"> исправка, 101/07, 65/08, 16/11, 68/12 </w:t>
      </w:r>
      <w:r w:rsidR="00DF4A2C" w:rsidRPr="00DF4A2C">
        <w:rPr>
          <w:rFonts w:ascii="Times New Roman" w:eastAsia="Times New Roman" w:hAnsi="Times New Roman" w:cs="Times New Roman"/>
          <w:sz w:val="24"/>
          <w:szCs w:val="24"/>
          <w:lang w:val="sr-Cyrl-RS"/>
        </w:rPr>
        <w:sym w:font="Symbol" w:char="F02D"/>
      </w:r>
      <w:r w:rsidR="00DF4A2C" w:rsidRPr="00DF4A2C">
        <w:rPr>
          <w:rFonts w:ascii="Times New Roman" w:eastAsia="Times New Roman" w:hAnsi="Times New Roman" w:cs="Times New Roman"/>
          <w:sz w:val="24"/>
          <w:szCs w:val="24"/>
          <w:lang w:val="sr-Cyrl-RS"/>
        </w:rPr>
        <w:t xml:space="preserve"> УС, 72/12, 7/14 </w:t>
      </w:r>
      <w:r w:rsidR="00DF4A2C" w:rsidRPr="00DF4A2C">
        <w:rPr>
          <w:rFonts w:ascii="Times New Roman" w:eastAsia="Times New Roman" w:hAnsi="Times New Roman" w:cs="Times New Roman"/>
          <w:sz w:val="24"/>
          <w:szCs w:val="24"/>
          <w:lang w:val="sr-Cyrl-RS"/>
        </w:rPr>
        <w:sym w:font="Symbol" w:char="F02D"/>
      </w:r>
      <w:r w:rsidR="00DF4A2C" w:rsidRPr="00DF4A2C">
        <w:rPr>
          <w:rFonts w:ascii="Times New Roman" w:eastAsia="Times New Roman" w:hAnsi="Times New Roman" w:cs="Times New Roman"/>
          <w:sz w:val="24"/>
          <w:szCs w:val="24"/>
          <w:lang w:val="sr-Cyrl-RS"/>
        </w:rPr>
        <w:t xml:space="preserve"> УС</w:t>
      </w:r>
      <w:r w:rsidR="00DF4A2C" w:rsidRPr="00DF4A2C">
        <w:rPr>
          <w:rFonts w:ascii="Times New Roman" w:eastAsia="Times New Roman" w:hAnsi="Times New Roman" w:cs="Times New Roman"/>
          <w:sz w:val="24"/>
          <w:szCs w:val="24"/>
          <w:lang w:val="sr-Latn-CS"/>
        </w:rPr>
        <w:t>,</w:t>
      </w:r>
      <w:r w:rsidR="00DF4A2C" w:rsidRPr="00DF4A2C">
        <w:rPr>
          <w:rFonts w:ascii="Times New Roman" w:eastAsia="Times New Roman" w:hAnsi="Times New Roman" w:cs="Times New Roman"/>
          <w:sz w:val="24"/>
          <w:szCs w:val="24"/>
          <w:lang w:val="sr-Cyrl-RS"/>
        </w:rPr>
        <w:t xml:space="preserve"> 44/14</w:t>
      </w:r>
      <w:r w:rsidR="00DF4A2C" w:rsidRPr="00DF4A2C">
        <w:rPr>
          <w:rFonts w:ascii="Times New Roman" w:eastAsia="Times New Roman" w:hAnsi="Times New Roman" w:cs="Times New Roman"/>
          <w:sz w:val="24"/>
          <w:szCs w:val="24"/>
          <w:lang w:val="sr-Latn-CS"/>
        </w:rPr>
        <w:t xml:space="preserve"> </w:t>
      </w:r>
      <w:r w:rsidR="00DF4A2C" w:rsidRPr="00DF4A2C">
        <w:rPr>
          <w:rFonts w:ascii="Times New Roman" w:eastAsia="Times New Roman" w:hAnsi="Times New Roman" w:cs="Times New Roman"/>
          <w:sz w:val="24"/>
          <w:szCs w:val="24"/>
          <w:lang w:val="sr-Cyrl-RS"/>
        </w:rPr>
        <w:t xml:space="preserve">и 30/18 </w:t>
      </w:r>
      <w:r w:rsidR="00DF4A2C" w:rsidRPr="00DF4A2C">
        <w:rPr>
          <w:rFonts w:ascii="Times New Roman" w:eastAsia="Times New Roman" w:hAnsi="Times New Roman" w:cs="Times New Roman"/>
          <w:sz w:val="24"/>
          <w:szCs w:val="24"/>
          <w:lang w:val="sr-Cyrl-RS"/>
        </w:rPr>
        <w:sym w:font="Symbol" w:char="F02D"/>
      </w:r>
      <w:r w:rsidR="00DF4A2C" w:rsidRPr="00DF4A2C">
        <w:rPr>
          <w:rFonts w:ascii="Times New Roman" w:eastAsia="Times New Roman" w:hAnsi="Times New Roman" w:cs="Times New Roman"/>
          <w:sz w:val="24"/>
          <w:szCs w:val="24"/>
          <w:lang w:val="sr-Cyrl-RS"/>
        </w:rPr>
        <w:t xml:space="preserve"> др. закон)</w:t>
      </w:r>
      <w:r w:rsidRPr="00ED2DB9">
        <w:rPr>
          <w:rFonts w:ascii="Times New Roman" w:eastAsia="Times New Roman" w:hAnsi="Times New Roman" w:cs="Times New Roman"/>
          <w:sz w:val="24"/>
          <w:szCs w:val="24"/>
        </w:rPr>
        <w:t xml:space="preserve">, </w:t>
      </w:r>
    </w:p>
    <w:p w14:paraId="0A576635" w14:textId="77777777" w:rsidR="00F24A9E" w:rsidRPr="00ED2DB9" w:rsidRDefault="00F24A9E" w:rsidP="00F95465">
      <w:pPr>
        <w:spacing w:after="0" w:line="240" w:lineRule="auto"/>
        <w:ind w:firstLine="720"/>
        <w:jc w:val="both"/>
        <w:rPr>
          <w:rFonts w:ascii="Times New Roman" w:eastAsia="Times New Roman" w:hAnsi="Times New Roman" w:cs="Times New Roman"/>
          <w:sz w:val="24"/>
          <w:szCs w:val="24"/>
        </w:rPr>
      </w:pPr>
    </w:p>
    <w:p w14:paraId="3F3D41B6" w14:textId="77777777" w:rsidR="00F95465" w:rsidRPr="00ED2DB9" w:rsidRDefault="00F95465" w:rsidP="00F95465">
      <w:pPr>
        <w:spacing w:after="0" w:line="240" w:lineRule="auto"/>
        <w:ind w:firstLine="720"/>
        <w:jc w:val="both"/>
        <w:rPr>
          <w:rFonts w:ascii="Times New Roman" w:eastAsia="Times New Roman" w:hAnsi="Times New Roman" w:cs="Times New Roman"/>
          <w:b/>
          <w:sz w:val="24"/>
          <w:szCs w:val="24"/>
          <w:u w:val="single"/>
        </w:rPr>
      </w:pPr>
      <w:proofErr w:type="spellStart"/>
      <w:r w:rsidRPr="00ED2DB9">
        <w:rPr>
          <w:rFonts w:ascii="Times New Roman" w:eastAsia="Times New Roman" w:hAnsi="Times New Roman" w:cs="Times New Roman"/>
          <w:sz w:val="24"/>
          <w:szCs w:val="24"/>
        </w:rPr>
        <w:t>Влада</w:t>
      </w:r>
      <w:proofErr w:type="spellEnd"/>
      <w:r w:rsidRPr="00ED2DB9">
        <w:rPr>
          <w:rFonts w:ascii="Times New Roman" w:eastAsia="Times New Roman" w:hAnsi="Times New Roman" w:cs="Times New Roman"/>
          <w:sz w:val="24"/>
          <w:szCs w:val="24"/>
        </w:rPr>
        <w:t xml:space="preserve"> </w:t>
      </w:r>
      <w:proofErr w:type="spellStart"/>
      <w:r w:rsidRPr="00ED2DB9">
        <w:rPr>
          <w:rFonts w:ascii="Times New Roman" w:eastAsia="Times New Roman" w:hAnsi="Times New Roman" w:cs="Times New Roman"/>
          <w:sz w:val="24"/>
          <w:szCs w:val="24"/>
        </w:rPr>
        <w:t>доноси</w:t>
      </w:r>
      <w:proofErr w:type="spellEnd"/>
    </w:p>
    <w:p w14:paraId="4C6B3510" w14:textId="77777777" w:rsidR="00F95465" w:rsidRPr="00ED2DB9" w:rsidRDefault="00F95465" w:rsidP="0036412B">
      <w:pPr>
        <w:spacing w:after="120" w:line="240" w:lineRule="auto"/>
        <w:jc w:val="center"/>
        <w:rPr>
          <w:rFonts w:ascii="Times New Roman" w:eastAsia="Verdana" w:hAnsi="Times New Roman" w:cs="Times New Roman"/>
          <w:sz w:val="24"/>
          <w:szCs w:val="24"/>
          <w:lang w:val="sr-Cyrl-RS"/>
        </w:rPr>
      </w:pPr>
    </w:p>
    <w:p w14:paraId="6EE1D51E" w14:textId="77777777" w:rsidR="009C1988" w:rsidRPr="00ED2DB9" w:rsidRDefault="0036412B" w:rsidP="009C1988">
      <w:pPr>
        <w:spacing w:after="0" w:line="240" w:lineRule="auto"/>
        <w:jc w:val="center"/>
        <w:rPr>
          <w:rFonts w:ascii="Times New Roman" w:eastAsia="Verdana" w:hAnsi="Times New Roman" w:cs="Times New Roman"/>
          <w:sz w:val="24"/>
          <w:szCs w:val="24"/>
          <w:lang w:val="sr-Cyrl-RS"/>
        </w:rPr>
      </w:pPr>
      <w:r w:rsidRPr="00ED2DB9">
        <w:rPr>
          <w:rFonts w:ascii="Times New Roman" w:eastAsia="Verdana" w:hAnsi="Times New Roman" w:cs="Times New Roman"/>
          <w:sz w:val="24"/>
          <w:szCs w:val="24"/>
          <w:lang w:val="sr-Cyrl-RS"/>
        </w:rPr>
        <w:t>УРЕДБ</w:t>
      </w:r>
      <w:r w:rsidR="00F95465" w:rsidRPr="00ED2DB9">
        <w:rPr>
          <w:rFonts w:ascii="Times New Roman" w:eastAsia="Verdana" w:hAnsi="Times New Roman" w:cs="Times New Roman"/>
          <w:sz w:val="24"/>
          <w:szCs w:val="24"/>
          <w:lang w:val="sr-Cyrl-RS"/>
        </w:rPr>
        <w:t>У</w:t>
      </w:r>
    </w:p>
    <w:p w14:paraId="4CE536F0" w14:textId="1D601330" w:rsidR="0036412B" w:rsidRPr="00ED2DB9" w:rsidRDefault="0036412B" w:rsidP="0036412B">
      <w:pPr>
        <w:spacing w:after="120" w:line="240" w:lineRule="auto"/>
        <w:jc w:val="center"/>
        <w:rPr>
          <w:rFonts w:ascii="Times New Roman" w:eastAsia="Verdana" w:hAnsi="Times New Roman" w:cs="Times New Roman"/>
          <w:sz w:val="24"/>
          <w:szCs w:val="24"/>
          <w:lang w:val="sr-Cyrl-RS"/>
        </w:rPr>
      </w:pPr>
      <w:r w:rsidRPr="00ED2DB9">
        <w:rPr>
          <w:rFonts w:ascii="Times New Roman" w:eastAsia="Verdana" w:hAnsi="Times New Roman" w:cs="Times New Roman"/>
          <w:sz w:val="24"/>
          <w:szCs w:val="24"/>
          <w:lang w:val="sr-Cyrl-RS"/>
        </w:rPr>
        <w:t xml:space="preserve"> </w:t>
      </w:r>
      <w:r w:rsidR="00092513" w:rsidRPr="00ED2DB9">
        <w:rPr>
          <w:rFonts w:ascii="Times New Roman" w:eastAsia="Verdana" w:hAnsi="Times New Roman" w:cs="Times New Roman"/>
          <w:sz w:val="24"/>
          <w:szCs w:val="24"/>
          <w:lang w:val="sr-Cyrl-RS"/>
        </w:rPr>
        <w:t>О ИЗМЕНАМА И ДОПУНАМА</w:t>
      </w:r>
      <w:r w:rsidR="009C1988" w:rsidRPr="00ED2DB9">
        <w:rPr>
          <w:rFonts w:ascii="Times New Roman" w:eastAsia="Verdana" w:hAnsi="Times New Roman" w:cs="Times New Roman"/>
          <w:sz w:val="24"/>
          <w:szCs w:val="24"/>
          <w:lang w:val="sr-Cyrl-RS"/>
        </w:rPr>
        <w:t xml:space="preserve"> </w:t>
      </w:r>
      <w:r w:rsidR="005F798F" w:rsidRPr="00ED2DB9">
        <w:rPr>
          <w:rFonts w:ascii="Times New Roman" w:eastAsia="Verdana" w:hAnsi="Times New Roman" w:cs="Times New Roman"/>
          <w:sz w:val="24"/>
          <w:szCs w:val="24"/>
          <w:lang w:val="sr-Cyrl-RS"/>
        </w:rPr>
        <w:t xml:space="preserve">УРЕДБЕ </w:t>
      </w:r>
      <w:r w:rsidRPr="00ED2DB9">
        <w:rPr>
          <w:rFonts w:ascii="Times New Roman" w:eastAsia="Verdana" w:hAnsi="Times New Roman" w:cs="Times New Roman"/>
          <w:sz w:val="24"/>
          <w:szCs w:val="24"/>
          <w:lang w:val="sr-Cyrl-RS"/>
        </w:rPr>
        <w:t xml:space="preserve">О ИНТЕРНОМ И ЈАВНОМ КОНКУРСУ ЗА ПОПУЊАВАЊЕ РАДНИХ МЕСТА У ДРЖАВНИМ ОРГАНИМА </w:t>
      </w:r>
    </w:p>
    <w:p w14:paraId="7D7500CD" w14:textId="77777777" w:rsidR="00270B7C" w:rsidRPr="00ED2DB9" w:rsidRDefault="00270B7C" w:rsidP="003877B2">
      <w:pPr>
        <w:spacing w:after="120" w:line="240" w:lineRule="auto"/>
        <w:jc w:val="center"/>
        <w:rPr>
          <w:rFonts w:ascii="Times New Roman" w:hAnsi="Times New Roman" w:cs="Times New Roman"/>
          <w:sz w:val="24"/>
          <w:szCs w:val="24"/>
          <w:lang w:val="sr-Cyrl-RS"/>
        </w:rPr>
      </w:pPr>
    </w:p>
    <w:p w14:paraId="0CACB442" w14:textId="77777777" w:rsidR="00270B7C" w:rsidRPr="00ED2DB9" w:rsidRDefault="00BF5E2C" w:rsidP="003877B2">
      <w:pPr>
        <w:pStyle w:val="a"/>
        <w:rPr>
          <w:sz w:val="24"/>
          <w:szCs w:val="24"/>
        </w:rPr>
      </w:pPr>
      <w:r w:rsidRPr="00ED2DB9">
        <w:rPr>
          <w:sz w:val="24"/>
          <w:szCs w:val="24"/>
        </w:rPr>
        <w:t xml:space="preserve">Члан </w:t>
      </w:r>
      <w:r w:rsidRPr="00ED2DB9">
        <w:rPr>
          <w:bCs/>
          <w:sz w:val="24"/>
          <w:szCs w:val="24"/>
        </w:rPr>
        <w:fldChar w:fldCharType="begin"/>
      </w:r>
      <w:r w:rsidRPr="00ED2DB9">
        <w:rPr>
          <w:sz w:val="24"/>
          <w:szCs w:val="24"/>
        </w:rPr>
        <w:instrText xml:space="preserve"> AUTONUM  \* Arabic </w:instrText>
      </w:r>
      <w:r w:rsidRPr="00ED2DB9">
        <w:rPr>
          <w:bCs/>
          <w:sz w:val="24"/>
          <w:szCs w:val="24"/>
        </w:rPr>
        <w:fldChar w:fldCharType="end"/>
      </w:r>
    </w:p>
    <w:p w14:paraId="32E7C363" w14:textId="3FE22DA2" w:rsidR="006F37F4" w:rsidRPr="00ED2DB9" w:rsidRDefault="005908D7" w:rsidP="006F37F4">
      <w:pPr>
        <w:spacing w:after="0" w:line="240" w:lineRule="auto"/>
        <w:ind w:firstLine="720"/>
        <w:jc w:val="both"/>
        <w:rPr>
          <w:rFonts w:ascii="Times New Roman" w:hAnsi="Times New Roman" w:cs="Times New Roman"/>
          <w:sz w:val="24"/>
          <w:szCs w:val="24"/>
          <w:lang w:val="sr-Cyrl-RS"/>
        </w:rPr>
      </w:pPr>
      <w:r w:rsidRPr="00ED2DB9">
        <w:rPr>
          <w:rFonts w:ascii="Times New Roman" w:hAnsi="Times New Roman" w:cs="Times New Roman"/>
          <w:sz w:val="24"/>
          <w:szCs w:val="24"/>
          <w:lang w:val="sr-Cyrl-RS"/>
        </w:rPr>
        <w:t>У</w:t>
      </w:r>
      <w:r w:rsidR="00F24A9E">
        <w:rPr>
          <w:rFonts w:ascii="Times New Roman" w:hAnsi="Times New Roman" w:cs="Times New Roman"/>
          <w:sz w:val="24"/>
          <w:szCs w:val="24"/>
          <w:lang w:val="sr-Latn-RS"/>
        </w:rPr>
        <w:t xml:space="preserve"> </w:t>
      </w:r>
      <w:r w:rsidRPr="00ED2DB9">
        <w:rPr>
          <w:rFonts w:ascii="Times New Roman" w:hAnsi="Times New Roman" w:cs="Times New Roman"/>
          <w:sz w:val="24"/>
          <w:szCs w:val="24"/>
          <w:lang w:val="sr-Cyrl-RS"/>
        </w:rPr>
        <w:t>Уредби о интерном и јавном конкурсу за попуњавање радних места у државним органима</w:t>
      </w:r>
      <w:r w:rsidR="00045E72" w:rsidRPr="00ED2DB9">
        <w:rPr>
          <w:rFonts w:ascii="Times New Roman" w:hAnsi="Times New Roman" w:cs="Times New Roman"/>
          <w:sz w:val="24"/>
          <w:szCs w:val="24"/>
          <w:lang w:val="sr-Cyrl-RS"/>
        </w:rPr>
        <w:t xml:space="preserve"> („Службени гласник РС”</w:t>
      </w:r>
      <w:r w:rsidR="00045E72" w:rsidRPr="00ED2DB9">
        <w:rPr>
          <w:rFonts w:ascii="Times New Roman" w:hAnsi="Times New Roman" w:cs="Times New Roman"/>
          <w:sz w:val="24"/>
          <w:szCs w:val="24"/>
          <w:lang w:val="sr-Latn-RS"/>
        </w:rPr>
        <w:t>,</w:t>
      </w:r>
      <w:r w:rsidR="00045E72" w:rsidRPr="00ED2DB9">
        <w:rPr>
          <w:rFonts w:ascii="Times New Roman" w:hAnsi="Times New Roman" w:cs="Times New Roman"/>
          <w:sz w:val="24"/>
          <w:szCs w:val="24"/>
          <w:lang w:val="sr-Cyrl-RS"/>
        </w:rPr>
        <w:t xml:space="preserve"> бр. </w:t>
      </w:r>
      <w:r w:rsidRPr="00ED2DB9">
        <w:rPr>
          <w:rFonts w:ascii="Times New Roman" w:hAnsi="Times New Roman" w:cs="Times New Roman"/>
          <w:sz w:val="24"/>
          <w:szCs w:val="24"/>
          <w:lang w:val="sr-Cyrl-RS"/>
        </w:rPr>
        <w:t>2/19 и 67/21</w:t>
      </w:r>
      <w:r w:rsidR="00045E72" w:rsidRPr="00ED2DB9">
        <w:rPr>
          <w:rFonts w:ascii="Times New Roman" w:hAnsi="Times New Roman" w:cs="Times New Roman"/>
          <w:sz w:val="24"/>
          <w:szCs w:val="24"/>
          <w:lang w:val="sr-Cyrl-RS"/>
        </w:rPr>
        <w:t>)</w:t>
      </w:r>
      <w:r w:rsidRPr="00ED2DB9">
        <w:rPr>
          <w:rFonts w:ascii="Times New Roman" w:hAnsi="Times New Roman" w:cs="Times New Roman"/>
          <w:sz w:val="24"/>
          <w:szCs w:val="24"/>
          <w:lang w:val="sr-Cyrl-RS"/>
        </w:rPr>
        <w:t>,</w:t>
      </w:r>
      <w:r w:rsidR="00E429B2" w:rsidRPr="00ED2DB9">
        <w:rPr>
          <w:rFonts w:ascii="Times New Roman" w:hAnsi="Times New Roman" w:cs="Times New Roman"/>
          <w:sz w:val="24"/>
          <w:szCs w:val="24"/>
          <w:lang w:val="sr-Cyrl-RS"/>
        </w:rPr>
        <w:t xml:space="preserve"> </w:t>
      </w:r>
      <w:r w:rsidRPr="00ED2DB9">
        <w:rPr>
          <w:rFonts w:ascii="Times New Roman" w:hAnsi="Times New Roman" w:cs="Times New Roman"/>
          <w:sz w:val="24"/>
          <w:szCs w:val="24"/>
          <w:lang w:val="sr-Cyrl-RS"/>
        </w:rPr>
        <w:t xml:space="preserve">у члану </w:t>
      </w:r>
      <w:r w:rsidR="006F37F4" w:rsidRPr="00ED2DB9">
        <w:rPr>
          <w:rFonts w:ascii="Times New Roman" w:hAnsi="Times New Roman" w:cs="Times New Roman"/>
          <w:sz w:val="24"/>
          <w:szCs w:val="24"/>
          <w:lang w:val="sr-Cyrl-RS"/>
        </w:rPr>
        <w:t xml:space="preserve">12. став 1. реч: „осам” замењује се бројем: „15”. </w:t>
      </w:r>
    </w:p>
    <w:p w14:paraId="0D78F68B" w14:textId="72EC7D65" w:rsidR="00270B7C" w:rsidRPr="00ED2DB9" w:rsidRDefault="00270B7C" w:rsidP="003877B2">
      <w:pPr>
        <w:spacing w:after="0" w:line="240" w:lineRule="auto"/>
        <w:ind w:firstLine="720"/>
        <w:rPr>
          <w:rFonts w:ascii="Times New Roman" w:hAnsi="Times New Roman" w:cs="Times New Roman"/>
          <w:sz w:val="24"/>
          <w:szCs w:val="24"/>
          <w:lang w:val="sr-Latn-RS"/>
        </w:rPr>
      </w:pPr>
    </w:p>
    <w:p w14:paraId="7496DB2E" w14:textId="77777777" w:rsidR="00270B7C" w:rsidRPr="00ED2DB9" w:rsidRDefault="00BF5E2C" w:rsidP="003877B2">
      <w:pPr>
        <w:pStyle w:val="a"/>
        <w:rPr>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42A7E379" w14:textId="019B42F8" w:rsidR="007C4942" w:rsidRPr="00ED2DB9" w:rsidRDefault="007C4942" w:rsidP="006E572E">
      <w:pPr>
        <w:spacing w:after="0" w:line="240" w:lineRule="auto"/>
        <w:ind w:firstLine="708"/>
        <w:jc w:val="both"/>
        <w:rPr>
          <w:rFonts w:ascii="Times New Roman" w:hAnsi="Times New Roman" w:cs="Times New Roman"/>
          <w:bCs/>
          <w:sz w:val="24"/>
          <w:szCs w:val="24"/>
          <w:lang w:val="sr-Cyrl-RS"/>
        </w:rPr>
      </w:pPr>
      <w:r w:rsidRPr="00ED2DB9">
        <w:rPr>
          <w:rFonts w:ascii="Times New Roman" w:hAnsi="Times New Roman" w:cs="Times New Roman"/>
          <w:bCs/>
          <w:sz w:val="24"/>
          <w:szCs w:val="24"/>
          <w:lang w:val="sr-Cyrl-RS"/>
        </w:rPr>
        <w:tab/>
      </w:r>
      <w:r w:rsidR="006E572E" w:rsidRPr="00ED2DB9">
        <w:rPr>
          <w:rFonts w:ascii="Times New Roman" w:hAnsi="Times New Roman" w:cs="Times New Roman"/>
          <w:bCs/>
          <w:sz w:val="24"/>
          <w:szCs w:val="24"/>
          <w:lang w:val="sr-Cyrl-RS"/>
        </w:rPr>
        <w:t>У ч</w:t>
      </w:r>
      <w:r w:rsidRPr="00ED2DB9">
        <w:rPr>
          <w:rFonts w:ascii="Times New Roman" w:hAnsi="Times New Roman" w:cs="Times New Roman"/>
          <w:bCs/>
          <w:sz w:val="24"/>
          <w:szCs w:val="24"/>
          <w:lang w:val="sr-Cyrl-RS"/>
        </w:rPr>
        <w:t>лан</w:t>
      </w:r>
      <w:r w:rsidR="006E572E" w:rsidRPr="00ED2DB9">
        <w:rPr>
          <w:rFonts w:ascii="Times New Roman" w:hAnsi="Times New Roman" w:cs="Times New Roman"/>
          <w:bCs/>
          <w:sz w:val="24"/>
          <w:szCs w:val="24"/>
          <w:lang w:val="sr-Cyrl-RS"/>
        </w:rPr>
        <w:t>у</w:t>
      </w:r>
      <w:r w:rsidRPr="00ED2DB9">
        <w:rPr>
          <w:rFonts w:ascii="Times New Roman" w:hAnsi="Times New Roman" w:cs="Times New Roman"/>
          <w:bCs/>
          <w:sz w:val="24"/>
          <w:szCs w:val="24"/>
          <w:lang w:val="sr-Cyrl-RS"/>
        </w:rPr>
        <w:t xml:space="preserve"> 14. </w:t>
      </w:r>
      <w:r w:rsidR="006E572E" w:rsidRPr="00ED2DB9">
        <w:rPr>
          <w:rFonts w:ascii="Times New Roman" w:hAnsi="Times New Roman" w:cs="Times New Roman"/>
          <w:bCs/>
          <w:sz w:val="24"/>
          <w:szCs w:val="24"/>
          <w:lang w:val="sr-Cyrl-RS"/>
        </w:rPr>
        <w:t xml:space="preserve">став 1. </w:t>
      </w:r>
      <w:r w:rsidRPr="00ED2DB9">
        <w:rPr>
          <w:rFonts w:ascii="Times New Roman" w:hAnsi="Times New Roman" w:cs="Times New Roman"/>
          <w:bCs/>
          <w:sz w:val="24"/>
          <w:szCs w:val="24"/>
          <w:lang w:val="sr-Cyrl-RS"/>
        </w:rPr>
        <w:t>мења се и гласи:</w:t>
      </w:r>
    </w:p>
    <w:p w14:paraId="02F84375" w14:textId="25BFF46C" w:rsidR="007C4942" w:rsidRPr="00ED2DB9" w:rsidRDefault="006E572E" w:rsidP="000C3064">
      <w:pPr>
        <w:spacing w:after="0"/>
        <w:ind w:firstLine="708"/>
        <w:rPr>
          <w:rFonts w:ascii="Times New Roman" w:eastAsia="Calibri" w:hAnsi="Times New Roman" w:cs="Times New Roman"/>
          <w:sz w:val="24"/>
          <w:szCs w:val="24"/>
          <w:lang w:val="sr-Cyrl-RS"/>
        </w:rPr>
      </w:pPr>
      <w:r w:rsidRPr="00ED2DB9">
        <w:rPr>
          <w:rFonts w:ascii="Times New Roman" w:hAnsi="Times New Roman" w:cs="Times New Roman"/>
          <w:bCs/>
          <w:sz w:val="24"/>
          <w:szCs w:val="24"/>
          <w:lang w:val="sr-Cyrl-RS"/>
        </w:rPr>
        <w:t>„</w:t>
      </w:r>
      <w:r w:rsidR="007C4942" w:rsidRPr="00ED2DB9">
        <w:rPr>
          <w:rFonts w:ascii="Times New Roman" w:eastAsia="Calibri" w:hAnsi="Times New Roman" w:cs="Times New Roman"/>
          <w:sz w:val="24"/>
          <w:szCs w:val="24"/>
          <w:lang w:val="sr-Cyrl-RS"/>
        </w:rPr>
        <w:t xml:space="preserve">Пријава на конкурс у државном органу (Образац) садржи: </w:t>
      </w:r>
    </w:p>
    <w:p w14:paraId="42823F80" w14:textId="2E32D652" w:rsidR="00B02A18" w:rsidRPr="00ED2DB9" w:rsidRDefault="00B02A18" w:rsidP="00B02A18">
      <w:pPr>
        <w:numPr>
          <w:ilvl w:val="0"/>
          <w:numId w:val="1"/>
        </w:numPr>
        <w:spacing w:after="0"/>
        <w:contextualSpacing/>
        <w:rPr>
          <w:rFonts w:ascii="Times New Roman" w:eastAsia="Calibri" w:hAnsi="Times New Roman" w:cs="Times New Roman"/>
          <w:sz w:val="24"/>
          <w:szCs w:val="24"/>
        </w:rPr>
      </w:pPr>
      <w:proofErr w:type="spellStart"/>
      <w:r w:rsidRPr="00ED2DB9">
        <w:rPr>
          <w:rFonts w:ascii="Times New Roman" w:eastAsia="Calibri" w:hAnsi="Times New Roman" w:cs="Times New Roman"/>
          <w:sz w:val="24"/>
          <w:szCs w:val="24"/>
        </w:rPr>
        <w:t>податке</w:t>
      </w:r>
      <w:proofErr w:type="spellEnd"/>
      <w:r w:rsidRPr="00ED2DB9">
        <w:rPr>
          <w:rFonts w:ascii="Times New Roman" w:eastAsia="Calibri" w:hAnsi="Times New Roman" w:cs="Times New Roman"/>
          <w:sz w:val="24"/>
          <w:szCs w:val="24"/>
        </w:rPr>
        <w:t xml:space="preserve"> о </w:t>
      </w:r>
      <w:proofErr w:type="spellStart"/>
      <w:r w:rsidRPr="00ED2DB9">
        <w:rPr>
          <w:rFonts w:ascii="Times New Roman" w:eastAsia="Calibri" w:hAnsi="Times New Roman" w:cs="Times New Roman"/>
          <w:sz w:val="24"/>
          <w:szCs w:val="24"/>
        </w:rPr>
        <w:t>конкурсу</w:t>
      </w:r>
      <w:proofErr w:type="spellEnd"/>
      <w:r w:rsidRPr="00ED2DB9">
        <w:rPr>
          <w:rFonts w:ascii="Times New Roman" w:eastAsia="Calibri" w:hAnsi="Times New Roman" w:cs="Times New Roman"/>
          <w:sz w:val="24"/>
          <w:szCs w:val="24"/>
        </w:rPr>
        <w:t>;</w:t>
      </w:r>
    </w:p>
    <w:p w14:paraId="19CAF336" w14:textId="21B4E4F6" w:rsidR="00B02A18" w:rsidRPr="00ED2DB9" w:rsidRDefault="00B02A18" w:rsidP="00B02A18">
      <w:pPr>
        <w:numPr>
          <w:ilvl w:val="0"/>
          <w:numId w:val="1"/>
        </w:numPr>
        <w:spacing w:after="0"/>
        <w:contextualSpacing/>
        <w:rPr>
          <w:rFonts w:ascii="Times New Roman" w:eastAsia="Calibri" w:hAnsi="Times New Roman" w:cs="Times New Roman"/>
          <w:sz w:val="24"/>
          <w:szCs w:val="24"/>
        </w:rPr>
      </w:pPr>
      <w:proofErr w:type="spellStart"/>
      <w:r w:rsidRPr="00ED2DB9">
        <w:rPr>
          <w:rFonts w:ascii="Times New Roman" w:eastAsia="Calibri" w:hAnsi="Times New Roman" w:cs="Times New Roman"/>
          <w:sz w:val="24"/>
          <w:szCs w:val="24"/>
        </w:rPr>
        <w:t>личне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податке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подносиоца</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пријаве</w:t>
      </w:r>
      <w:proofErr w:type="spellEnd"/>
      <w:r w:rsidRPr="00ED2DB9">
        <w:rPr>
          <w:rFonts w:ascii="Times New Roman" w:eastAsia="Calibri" w:hAnsi="Times New Roman" w:cs="Times New Roman"/>
          <w:sz w:val="24"/>
          <w:szCs w:val="24"/>
        </w:rPr>
        <w:t>;</w:t>
      </w:r>
    </w:p>
    <w:p w14:paraId="19E10CB3" w14:textId="7AD1D722" w:rsidR="00B02A18" w:rsidRPr="00ED2DB9" w:rsidRDefault="00B02A18" w:rsidP="00B02A18">
      <w:pPr>
        <w:numPr>
          <w:ilvl w:val="0"/>
          <w:numId w:val="1"/>
        </w:numPr>
        <w:spacing w:after="0"/>
        <w:contextualSpacing/>
        <w:rPr>
          <w:rFonts w:ascii="Times New Roman" w:eastAsia="Calibri" w:hAnsi="Times New Roman" w:cs="Times New Roman"/>
          <w:sz w:val="24"/>
          <w:szCs w:val="24"/>
        </w:rPr>
      </w:pPr>
      <w:proofErr w:type="spellStart"/>
      <w:r w:rsidRPr="00ED2DB9">
        <w:rPr>
          <w:rFonts w:ascii="Times New Roman" w:eastAsia="Calibri" w:hAnsi="Times New Roman" w:cs="Times New Roman"/>
          <w:sz w:val="24"/>
          <w:szCs w:val="24"/>
        </w:rPr>
        <w:t>податке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потребне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за</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обавештавање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кандидата</w:t>
      </w:r>
      <w:proofErr w:type="spellEnd"/>
      <w:r w:rsidRPr="00ED2DB9">
        <w:rPr>
          <w:rFonts w:ascii="Times New Roman" w:eastAsia="Calibri" w:hAnsi="Times New Roman" w:cs="Times New Roman"/>
          <w:sz w:val="24"/>
          <w:szCs w:val="24"/>
        </w:rPr>
        <w:t xml:space="preserve"> у </w:t>
      </w:r>
      <w:proofErr w:type="spellStart"/>
      <w:r w:rsidRPr="00ED2DB9">
        <w:rPr>
          <w:rFonts w:ascii="Times New Roman" w:eastAsia="Calibri" w:hAnsi="Times New Roman" w:cs="Times New Roman"/>
          <w:sz w:val="24"/>
          <w:szCs w:val="24"/>
        </w:rPr>
        <w:t>изборном</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постуку</w:t>
      </w:r>
      <w:proofErr w:type="spellEnd"/>
      <w:r w:rsidRPr="00ED2DB9">
        <w:rPr>
          <w:rFonts w:ascii="Times New Roman" w:eastAsia="Calibri" w:hAnsi="Times New Roman" w:cs="Times New Roman"/>
          <w:sz w:val="24"/>
          <w:szCs w:val="24"/>
        </w:rPr>
        <w:t>;</w:t>
      </w:r>
    </w:p>
    <w:p w14:paraId="69B0FDB3" w14:textId="4CA14E4E" w:rsidR="00B02A18" w:rsidRPr="00ED2DB9" w:rsidRDefault="00B02A18" w:rsidP="00B02A18">
      <w:pPr>
        <w:numPr>
          <w:ilvl w:val="0"/>
          <w:numId w:val="1"/>
        </w:numPr>
        <w:spacing w:after="0"/>
        <w:contextualSpacing/>
        <w:rPr>
          <w:rFonts w:ascii="Times New Roman" w:eastAsia="Calibri" w:hAnsi="Times New Roman" w:cs="Times New Roman"/>
          <w:sz w:val="24"/>
          <w:szCs w:val="24"/>
        </w:rPr>
      </w:pPr>
      <w:proofErr w:type="spellStart"/>
      <w:r w:rsidRPr="00ED2DB9">
        <w:rPr>
          <w:rFonts w:ascii="Times New Roman" w:eastAsia="Calibri" w:hAnsi="Times New Roman" w:cs="Times New Roman"/>
          <w:sz w:val="24"/>
          <w:szCs w:val="24"/>
        </w:rPr>
        <w:t>образовање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радно</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искуство</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стручне</w:t>
      </w:r>
      <w:proofErr w:type="spellEnd"/>
      <w:r w:rsidRPr="00ED2DB9">
        <w:rPr>
          <w:rFonts w:ascii="Times New Roman" w:eastAsia="Calibri" w:hAnsi="Times New Roman" w:cs="Times New Roman"/>
          <w:sz w:val="24"/>
          <w:szCs w:val="24"/>
        </w:rPr>
        <w:t xml:space="preserve"> и </w:t>
      </w:r>
      <w:proofErr w:type="spellStart"/>
      <w:r w:rsidRPr="00ED2DB9">
        <w:rPr>
          <w:rFonts w:ascii="Times New Roman" w:eastAsia="Calibri" w:hAnsi="Times New Roman" w:cs="Times New Roman"/>
          <w:sz w:val="24"/>
          <w:szCs w:val="24"/>
        </w:rPr>
        <w:t>друге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испите</w:t>
      </w:r>
      <w:proofErr w:type="spellEnd"/>
      <w:r w:rsidRPr="00ED2DB9">
        <w:rPr>
          <w:rFonts w:ascii="Times New Roman" w:eastAsia="Calibri" w:hAnsi="Times New Roman" w:cs="Times New Roman"/>
          <w:sz w:val="24"/>
          <w:szCs w:val="24"/>
        </w:rPr>
        <w:t xml:space="preserve"> и </w:t>
      </w:r>
      <w:proofErr w:type="spellStart"/>
      <w:r w:rsidRPr="00ED2DB9">
        <w:rPr>
          <w:rFonts w:ascii="Times New Roman" w:eastAsia="Calibri" w:hAnsi="Times New Roman" w:cs="Times New Roman"/>
          <w:sz w:val="24"/>
          <w:szCs w:val="24"/>
        </w:rPr>
        <w:t>знања</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који</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су</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услов</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за</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заснивање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радног</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односа</w:t>
      </w:r>
      <w:proofErr w:type="spellEnd"/>
      <w:r w:rsidRPr="00ED2DB9">
        <w:rPr>
          <w:rFonts w:ascii="Times New Roman" w:eastAsia="Calibri" w:hAnsi="Times New Roman" w:cs="Times New Roman"/>
          <w:sz w:val="24"/>
          <w:szCs w:val="24"/>
        </w:rPr>
        <w:t>;</w:t>
      </w:r>
    </w:p>
    <w:p w14:paraId="4601B197" w14:textId="0BC703BD" w:rsidR="00B02A18" w:rsidRPr="00ED2DB9" w:rsidRDefault="00B02A18" w:rsidP="00B02A18">
      <w:pPr>
        <w:numPr>
          <w:ilvl w:val="0"/>
          <w:numId w:val="1"/>
        </w:numPr>
        <w:spacing w:after="0"/>
        <w:contextualSpacing/>
        <w:rPr>
          <w:rFonts w:ascii="Times New Roman" w:eastAsia="Calibri" w:hAnsi="Times New Roman" w:cs="Times New Roman"/>
          <w:sz w:val="24"/>
          <w:szCs w:val="24"/>
        </w:rPr>
      </w:pPr>
      <w:proofErr w:type="spellStart"/>
      <w:r w:rsidRPr="00ED2DB9">
        <w:rPr>
          <w:rFonts w:ascii="Times New Roman" w:eastAsia="Calibri" w:hAnsi="Times New Roman" w:cs="Times New Roman"/>
          <w:sz w:val="24"/>
          <w:szCs w:val="24"/>
        </w:rPr>
        <w:t>податке</w:t>
      </w:r>
      <w:proofErr w:type="spellEnd"/>
      <w:r w:rsidRPr="00ED2DB9">
        <w:rPr>
          <w:rFonts w:ascii="Times New Roman" w:eastAsia="Calibri" w:hAnsi="Times New Roman" w:cs="Times New Roman"/>
          <w:sz w:val="24"/>
          <w:szCs w:val="24"/>
        </w:rPr>
        <w:t xml:space="preserve"> о </w:t>
      </w:r>
      <w:proofErr w:type="spellStart"/>
      <w:r w:rsidRPr="00ED2DB9">
        <w:rPr>
          <w:rFonts w:ascii="Times New Roman" w:eastAsia="Calibri" w:hAnsi="Times New Roman" w:cs="Times New Roman"/>
          <w:sz w:val="24"/>
          <w:szCs w:val="24"/>
        </w:rPr>
        <w:t>доказима</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који</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се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захтевају</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уз</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пријаву</w:t>
      </w:r>
      <w:proofErr w:type="spellEnd"/>
      <w:r w:rsidRPr="00ED2DB9">
        <w:rPr>
          <w:rFonts w:ascii="Times New Roman" w:eastAsia="Calibri" w:hAnsi="Times New Roman" w:cs="Times New Roman"/>
          <w:sz w:val="24"/>
          <w:szCs w:val="24"/>
        </w:rPr>
        <w:t xml:space="preserve">; </w:t>
      </w:r>
    </w:p>
    <w:p w14:paraId="4A06C778" w14:textId="781687BD" w:rsidR="00B02A18" w:rsidRPr="00ED2DB9" w:rsidRDefault="00B02A18" w:rsidP="00B02A18">
      <w:pPr>
        <w:numPr>
          <w:ilvl w:val="0"/>
          <w:numId w:val="1"/>
        </w:numPr>
        <w:spacing w:after="0"/>
        <w:contextualSpacing/>
        <w:rPr>
          <w:rFonts w:ascii="Times New Roman" w:eastAsia="Calibri" w:hAnsi="Times New Roman" w:cs="Times New Roman"/>
          <w:sz w:val="24"/>
          <w:szCs w:val="24"/>
        </w:rPr>
      </w:pPr>
      <w:proofErr w:type="spellStart"/>
      <w:r w:rsidRPr="00ED2DB9">
        <w:rPr>
          <w:rFonts w:ascii="Times New Roman" w:eastAsia="Calibri" w:hAnsi="Times New Roman" w:cs="Times New Roman"/>
          <w:sz w:val="24"/>
          <w:szCs w:val="24"/>
        </w:rPr>
        <w:t>податак</w:t>
      </w:r>
      <w:proofErr w:type="spellEnd"/>
      <w:r w:rsidRPr="00ED2DB9">
        <w:rPr>
          <w:rFonts w:ascii="Times New Roman" w:eastAsia="Calibri" w:hAnsi="Times New Roman" w:cs="Times New Roman"/>
          <w:sz w:val="24"/>
          <w:szCs w:val="24"/>
        </w:rPr>
        <w:t xml:space="preserve"> о </w:t>
      </w:r>
      <w:proofErr w:type="spellStart"/>
      <w:r w:rsidRPr="00ED2DB9">
        <w:rPr>
          <w:rFonts w:ascii="Times New Roman" w:eastAsia="Calibri" w:hAnsi="Times New Roman" w:cs="Times New Roman"/>
          <w:sz w:val="24"/>
          <w:szCs w:val="24"/>
        </w:rPr>
        <w:t>додатним</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едукацијама</w:t>
      </w:r>
      <w:proofErr w:type="spellEnd"/>
      <w:r w:rsidRPr="00ED2DB9">
        <w:rPr>
          <w:rFonts w:ascii="Times New Roman" w:eastAsia="Calibri" w:hAnsi="Times New Roman" w:cs="Times New Roman"/>
          <w:sz w:val="24"/>
          <w:szCs w:val="24"/>
        </w:rPr>
        <w:t xml:space="preserve"> и </w:t>
      </w:r>
      <w:proofErr w:type="spellStart"/>
      <w:r w:rsidRPr="00ED2DB9">
        <w:rPr>
          <w:rFonts w:ascii="Times New Roman" w:eastAsia="Calibri" w:hAnsi="Times New Roman" w:cs="Times New Roman"/>
          <w:sz w:val="24"/>
          <w:szCs w:val="24"/>
        </w:rPr>
        <w:t>знањима</w:t>
      </w:r>
      <w:proofErr w:type="spellEnd"/>
      <w:r w:rsidRPr="00ED2DB9">
        <w:rPr>
          <w:rFonts w:ascii="Times New Roman" w:eastAsia="Calibri" w:hAnsi="Times New Roman" w:cs="Times New Roman"/>
          <w:sz w:val="24"/>
          <w:szCs w:val="24"/>
        </w:rPr>
        <w:t>;</w:t>
      </w:r>
    </w:p>
    <w:p w14:paraId="011F29BA" w14:textId="26BD59E3" w:rsidR="00B02A18" w:rsidRPr="00ED2DB9" w:rsidRDefault="00B02A18" w:rsidP="00B02A18">
      <w:pPr>
        <w:numPr>
          <w:ilvl w:val="0"/>
          <w:numId w:val="1"/>
        </w:numPr>
        <w:spacing w:after="0"/>
        <w:contextualSpacing/>
        <w:rPr>
          <w:rFonts w:ascii="Times New Roman" w:eastAsia="Calibri" w:hAnsi="Times New Roman" w:cs="Times New Roman"/>
          <w:sz w:val="24"/>
          <w:szCs w:val="24"/>
        </w:rPr>
      </w:pPr>
      <w:proofErr w:type="spellStart"/>
      <w:r w:rsidRPr="00ED2DB9">
        <w:rPr>
          <w:rFonts w:ascii="Times New Roman" w:eastAsia="Calibri" w:hAnsi="Times New Roman" w:cs="Times New Roman"/>
          <w:sz w:val="24"/>
          <w:szCs w:val="24"/>
        </w:rPr>
        <w:t>добровољно</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дате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изјаве</w:t>
      </w:r>
      <w:proofErr w:type="spellEnd"/>
      <w:r w:rsidRPr="00ED2DB9">
        <w:rPr>
          <w:rFonts w:ascii="Times New Roman" w:eastAsia="Calibri" w:hAnsi="Times New Roman" w:cs="Times New Roman"/>
          <w:sz w:val="24"/>
          <w:szCs w:val="24"/>
        </w:rPr>
        <w:t xml:space="preserve"> о </w:t>
      </w:r>
      <w:proofErr w:type="spellStart"/>
      <w:r w:rsidRPr="00ED2DB9">
        <w:rPr>
          <w:rFonts w:ascii="Times New Roman" w:eastAsia="Calibri" w:hAnsi="Times New Roman" w:cs="Times New Roman"/>
          <w:sz w:val="24"/>
          <w:szCs w:val="24"/>
        </w:rPr>
        <w:t>припадности</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националној</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мањини</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која</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има</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предност</w:t>
      </w:r>
      <w:proofErr w:type="spellEnd"/>
      <w:r w:rsidRPr="00ED2DB9">
        <w:rPr>
          <w:rFonts w:ascii="Times New Roman" w:eastAsia="Calibri" w:hAnsi="Times New Roman" w:cs="Times New Roman"/>
          <w:sz w:val="24"/>
          <w:szCs w:val="24"/>
        </w:rPr>
        <w:t xml:space="preserve"> у </w:t>
      </w:r>
      <w:proofErr w:type="spellStart"/>
      <w:r w:rsidRPr="00ED2DB9">
        <w:rPr>
          <w:rFonts w:ascii="Times New Roman" w:eastAsia="Calibri" w:hAnsi="Times New Roman" w:cs="Times New Roman"/>
          <w:sz w:val="24"/>
          <w:szCs w:val="24"/>
        </w:rPr>
        <w:t>запошљавању</w:t>
      </w:r>
      <w:proofErr w:type="spellEnd"/>
      <w:r w:rsidRPr="00ED2DB9">
        <w:rPr>
          <w:rFonts w:ascii="Times New Roman" w:eastAsia="Calibri" w:hAnsi="Times New Roman" w:cs="Times New Roman"/>
          <w:sz w:val="24"/>
          <w:szCs w:val="24"/>
        </w:rPr>
        <w:t>;</w:t>
      </w:r>
    </w:p>
    <w:p w14:paraId="239083F6" w14:textId="0A9E7E17" w:rsidR="00B02A18" w:rsidRPr="00ED2DB9" w:rsidRDefault="00B02A18" w:rsidP="00B02A18">
      <w:pPr>
        <w:numPr>
          <w:ilvl w:val="0"/>
          <w:numId w:val="1"/>
        </w:numPr>
        <w:spacing w:after="0"/>
        <w:contextualSpacing/>
        <w:rPr>
          <w:rFonts w:ascii="Times New Roman" w:eastAsia="Calibri" w:hAnsi="Times New Roman" w:cs="Times New Roman"/>
          <w:sz w:val="24"/>
          <w:szCs w:val="24"/>
        </w:rPr>
      </w:pPr>
      <w:proofErr w:type="spellStart"/>
      <w:r w:rsidRPr="00ED2DB9">
        <w:rPr>
          <w:rFonts w:ascii="Times New Roman" w:eastAsia="Calibri" w:hAnsi="Times New Roman" w:cs="Times New Roman"/>
          <w:sz w:val="24"/>
          <w:szCs w:val="24"/>
        </w:rPr>
        <w:t>изјаве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од</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значаја</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за</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учешће</w:t>
      </w:r>
      <w:proofErr w:type="spellEnd"/>
      <w:r w:rsidRPr="00ED2DB9">
        <w:rPr>
          <w:rFonts w:ascii="Times New Roman" w:eastAsia="Calibri" w:hAnsi="Times New Roman" w:cs="Times New Roman"/>
          <w:sz w:val="24"/>
          <w:szCs w:val="24"/>
        </w:rPr>
        <w:t xml:space="preserve"> у </w:t>
      </w:r>
      <w:proofErr w:type="spellStart"/>
      <w:r w:rsidRPr="00ED2DB9">
        <w:rPr>
          <w:rFonts w:ascii="Times New Roman" w:eastAsia="Calibri" w:hAnsi="Times New Roman" w:cs="Times New Roman"/>
          <w:sz w:val="24"/>
          <w:szCs w:val="24"/>
        </w:rPr>
        <w:t>конкурсним</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поступцима</w:t>
      </w:r>
      <w:proofErr w:type="spellEnd"/>
      <w:r w:rsidRPr="00ED2DB9">
        <w:rPr>
          <w:rFonts w:ascii="Times New Roman" w:eastAsia="Calibri" w:hAnsi="Times New Roman" w:cs="Times New Roman"/>
          <w:sz w:val="24"/>
          <w:szCs w:val="24"/>
        </w:rPr>
        <w:t xml:space="preserve"> у </w:t>
      </w:r>
      <w:proofErr w:type="spellStart"/>
      <w:r w:rsidRPr="00ED2DB9">
        <w:rPr>
          <w:rFonts w:ascii="Times New Roman" w:eastAsia="Calibri" w:hAnsi="Times New Roman" w:cs="Times New Roman"/>
          <w:sz w:val="24"/>
          <w:szCs w:val="24"/>
        </w:rPr>
        <w:t>државним</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органима</w:t>
      </w:r>
      <w:proofErr w:type="spellEnd"/>
      <w:r w:rsidRPr="00ED2DB9">
        <w:rPr>
          <w:rFonts w:ascii="Times New Roman" w:eastAsia="Calibri" w:hAnsi="Times New Roman" w:cs="Times New Roman"/>
          <w:sz w:val="24"/>
          <w:szCs w:val="24"/>
        </w:rPr>
        <w:t xml:space="preserve"> и </w:t>
      </w:r>
      <w:proofErr w:type="spellStart"/>
      <w:r w:rsidRPr="00ED2DB9">
        <w:rPr>
          <w:rFonts w:ascii="Times New Roman" w:eastAsia="Calibri" w:hAnsi="Times New Roman" w:cs="Times New Roman"/>
          <w:sz w:val="24"/>
          <w:szCs w:val="24"/>
        </w:rPr>
        <w:t>за</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потребе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евалуације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квалитета</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оглашавања</w:t>
      </w:r>
      <w:proofErr w:type="spellEnd"/>
      <w:r w:rsidRPr="00ED2DB9">
        <w:rPr>
          <w:rFonts w:ascii="Times New Roman" w:eastAsia="Calibri" w:hAnsi="Times New Roman" w:cs="Times New Roman"/>
          <w:sz w:val="24"/>
          <w:szCs w:val="24"/>
        </w:rPr>
        <w:t>;</w:t>
      </w:r>
    </w:p>
    <w:p w14:paraId="6AFD6DC8" w14:textId="33DC1B13" w:rsidR="00233E30" w:rsidRPr="00ED2DB9" w:rsidRDefault="00B02A18" w:rsidP="00B02A18">
      <w:pPr>
        <w:numPr>
          <w:ilvl w:val="0"/>
          <w:numId w:val="1"/>
        </w:numPr>
        <w:spacing w:after="0"/>
        <w:contextualSpacing/>
        <w:rPr>
          <w:rFonts w:ascii="Times New Roman" w:eastAsia="Calibri" w:hAnsi="Times New Roman" w:cs="Times New Roman"/>
          <w:sz w:val="24"/>
          <w:szCs w:val="24"/>
          <w:lang w:val="sr-Cyrl-RS"/>
        </w:rPr>
      </w:pPr>
      <w:proofErr w:type="spellStart"/>
      <w:proofErr w:type="gramStart"/>
      <w:r w:rsidRPr="00ED2DB9">
        <w:rPr>
          <w:rFonts w:ascii="Times New Roman" w:eastAsia="Calibri" w:hAnsi="Times New Roman" w:cs="Times New Roman"/>
          <w:sz w:val="24"/>
          <w:szCs w:val="24"/>
        </w:rPr>
        <w:t>име</w:t>
      </w:r>
      <w:proofErr w:type="spellEnd"/>
      <w:proofErr w:type="gramEnd"/>
      <w:r w:rsidRPr="00ED2DB9">
        <w:rPr>
          <w:rFonts w:ascii="Times New Roman" w:eastAsia="Calibri" w:hAnsi="Times New Roman" w:cs="Times New Roman"/>
          <w:sz w:val="24"/>
          <w:szCs w:val="24"/>
        </w:rPr>
        <w:t xml:space="preserve"> и </w:t>
      </w:r>
      <w:proofErr w:type="spellStart"/>
      <w:r w:rsidRPr="00ED2DB9">
        <w:rPr>
          <w:rFonts w:ascii="Times New Roman" w:eastAsia="Calibri" w:hAnsi="Times New Roman" w:cs="Times New Roman"/>
          <w:sz w:val="24"/>
          <w:szCs w:val="24"/>
        </w:rPr>
        <w:t>презиме</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подносиоца</w:t>
      </w:r>
      <w:proofErr w:type="spellEnd"/>
      <w:r w:rsidRPr="00ED2DB9">
        <w:rPr>
          <w:rFonts w:ascii="Times New Roman" w:eastAsia="Calibri" w:hAnsi="Times New Roman" w:cs="Times New Roman"/>
          <w:sz w:val="24"/>
          <w:szCs w:val="24"/>
        </w:rPr>
        <w:t xml:space="preserve"> </w:t>
      </w:r>
      <w:proofErr w:type="spellStart"/>
      <w:r w:rsidRPr="00ED2DB9">
        <w:rPr>
          <w:rFonts w:ascii="Times New Roman" w:eastAsia="Calibri" w:hAnsi="Times New Roman" w:cs="Times New Roman"/>
          <w:sz w:val="24"/>
          <w:szCs w:val="24"/>
        </w:rPr>
        <w:t>пријаве</w:t>
      </w:r>
      <w:proofErr w:type="spellEnd"/>
      <w:r w:rsidRPr="00ED2DB9">
        <w:rPr>
          <w:rFonts w:ascii="Times New Roman" w:eastAsia="Calibri" w:hAnsi="Times New Roman" w:cs="Times New Roman"/>
          <w:sz w:val="24"/>
          <w:szCs w:val="24"/>
          <w:lang w:val="sr-Cyrl-RS"/>
        </w:rPr>
        <w:t>.</w:t>
      </w:r>
      <w:r w:rsidR="0099715B" w:rsidRPr="00ED2DB9">
        <w:rPr>
          <w:rFonts w:ascii="Times New Roman" w:hAnsi="Times New Roman" w:cs="Times New Roman"/>
          <w:sz w:val="24"/>
          <w:szCs w:val="24"/>
          <w:lang w:val="sr-Cyrl-RS"/>
        </w:rPr>
        <w:t>”</w:t>
      </w:r>
      <w:r w:rsidR="007C4942" w:rsidRPr="00ED2DB9">
        <w:rPr>
          <w:rFonts w:ascii="Times New Roman" w:eastAsia="Calibri" w:hAnsi="Times New Roman" w:cs="Times New Roman"/>
          <w:sz w:val="24"/>
          <w:szCs w:val="24"/>
          <w:lang w:val="sr-Cyrl-RS"/>
        </w:rPr>
        <w:t xml:space="preserve"> </w:t>
      </w:r>
    </w:p>
    <w:p w14:paraId="2CAFCB70" w14:textId="77777777" w:rsidR="00766314" w:rsidRPr="00ED2DB9" w:rsidRDefault="00766314" w:rsidP="003877B2">
      <w:pPr>
        <w:spacing w:after="0" w:line="240" w:lineRule="auto"/>
        <w:ind w:firstLine="720"/>
        <w:jc w:val="both"/>
        <w:rPr>
          <w:rFonts w:ascii="Times New Roman" w:hAnsi="Times New Roman" w:cs="Times New Roman"/>
          <w:sz w:val="24"/>
          <w:szCs w:val="24"/>
          <w:lang w:val="sr-Cyrl-RS"/>
        </w:rPr>
      </w:pPr>
    </w:p>
    <w:p w14:paraId="32436246" w14:textId="77777777" w:rsidR="00270B7C" w:rsidRPr="00ED2DB9" w:rsidRDefault="00BF5E2C" w:rsidP="003877B2">
      <w:pPr>
        <w:pStyle w:val="a"/>
        <w:rPr>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2CD0E0FF" w14:textId="7818E833" w:rsidR="00766314" w:rsidRPr="00ED2DB9" w:rsidRDefault="00DC34BD" w:rsidP="00886AF8">
      <w:pPr>
        <w:spacing w:after="0" w:line="240" w:lineRule="auto"/>
        <w:rPr>
          <w:rFonts w:ascii="Times New Roman" w:hAnsi="Times New Roman" w:cs="Times New Roman"/>
          <w:sz w:val="24"/>
          <w:szCs w:val="24"/>
          <w:lang w:val="sr-Cyrl-RS"/>
        </w:rPr>
      </w:pPr>
      <w:r w:rsidRPr="00ED2DB9">
        <w:rPr>
          <w:rFonts w:ascii="Times New Roman" w:hAnsi="Times New Roman" w:cs="Times New Roman"/>
          <w:sz w:val="24"/>
          <w:szCs w:val="24"/>
          <w:lang w:val="sr-Cyrl-RS"/>
        </w:rPr>
        <w:tab/>
      </w:r>
      <w:r w:rsidR="00317DA7" w:rsidRPr="00ED2DB9">
        <w:rPr>
          <w:rFonts w:ascii="Times New Roman" w:hAnsi="Times New Roman" w:cs="Times New Roman"/>
          <w:sz w:val="24"/>
          <w:szCs w:val="24"/>
          <w:lang w:val="sr-Cyrl-RS"/>
        </w:rPr>
        <w:t>У члану 16</w:t>
      </w:r>
      <w:r w:rsidR="00045E72" w:rsidRPr="00ED2DB9">
        <w:rPr>
          <w:rFonts w:ascii="Times New Roman" w:hAnsi="Times New Roman" w:cs="Times New Roman"/>
          <w:sz w:val="24"/>
          <w:szCs w:val="24"/>
          <w:lang w:val="sr-Cyrl-RS"/>
        </w:rPr>
        <w:t xml:space="preserve">. став </w:t>
      </w:r>
      <w:r w:rsidR="00FB2CEE" w:rsidRPr="00ED2DB9">
        <w:rPr>
          <w:rFonts w:ascii="Times New Roman" w:hAnsi="Times New Roman" w:cs="Times New Roman"/>
          <w:sz w:val="24"/>
          <w:szCs w:val="24"/>
          <w:lang w:val="sr-Cyrl-RS"/>
        </w:rPr>
        <w:t>4. брише се</w:t>
      </w:r>
      <w:r w:rsidR="000C532B" w:rsidRPr="00ED2DB9">
        <w:rPr>
          <w:rFonts w:ascii="Times New Roman" w:hAnsi="Times New Roman" w:cs="Times New Roman"/>
          <w:sz w:val="24"/>
          <w:szCs w:val="24"/>
          <w:lang w:val="sr-Cyrl-RS"/>
        </w:rPr>
        <w:t>.</w:t>
      </w:r>
    </w:p>
    <w:p w14:paraId="5D625030" w14:textId="18A6B8FD" w:rsidR="00D87712" w:rsidRPr="00ED2DB9" w:rsidRDefault="00D87712" w:rsidP="003877B2">
      <w:pPr>
        <w:spacing w:after="0" w:line="240" w:lineRule="auto"/>
        <w:ind w:firstLine="720"/>
        <w:jc w:val="both"/>
        <w:rPr>
          <w:rFonts w:ascii="Times New Roman" w:hAnsi="Times New Roman" w:cs="Times New Roman"/>
          <w:sz w:val="24"/>
          <w:szCs w:val="24"/>
          <w:lang w:val="sr-Cyrl-RS"/>
        </w:rPr>
      </w:pPr>
    </w:p>
    <w:p w14:paraId="3BC0ECA1" w14:textId="77777777" w:rsidR="00045E72" w:rsidRPr="00ED2DB9" w:rsidRDefault="00045E72" w:rsidP="003877B2">
      <w:pPr>
        <w:pStyle w:val="a"/>
        <w:rPr>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544F6539" w14:textId="7D21F625" w:rsidR="005C7C89" w:rsidRPr="00ED2DB9" w:rsidRDefault="00CE0F40" w:rsidP="00643A1C">
      <w:pPr>
        <w:spacing w:after="0" w:line="240" w:lineRule="auto"/>
        <w:ind w:firstLine="720"/>
        <w:jc w:val="both"/>
        <w:rPr>
          <w:rFonts w:ascii="Times New Roman" w:hAnsi="Times New Roman" w:cs="Times New Roman"/>
          <w:sz w:val="24"/>
          <w:szCs w:val="24"/>
          <w:lang w:val="sr-Cyrl-RS"/>
        </w:rPr>
      </w:pPr>
      <w:r w:rsidRPr="00ED2DB9">
        <w:rPr>
          <w:rFonts w:ascii="Times New Roman" w:hAnsi="Times New Roman" w:cs="Times New Roman"/>
          <w:sz w:val="24"/>
          <w:szCs w:val="24"/>
          <w:lang w:val="sr-Cyrl-RS"/>
        </w:rPr>
        <w:t xml:space="preserve">У </w:t>
      </w:r>
      <w:r w:rsidR="00631A5E" w:rsidRPr="00ED2DB9">
        <w:rPr>
          <w:rFonts w:ascii="Times New Roman" w:hAnsi="Times New Roman" w:cs="Times New Roman"/>
          <w:sz w:val="24"/>
          <w:szCs w:val="24"/>
          <w:lang w:val="sr-Cyrl-RS"/>
        </w:rPr>
        <w:t>члану 18. став</w:t>
      </w:r>
      <w:r w:rsidR="006D74B7" w:rsidRPr="00ED2DB9">
        <w:rPr>
          <w:rFonts w:ascii="Times New Roman" w:hAnsi="Times New Roman" w:cs="Times New Roman"/>
          <w:sz w:val="24"/>
          <w:szCs w:val="24"/>
          <w:lang w:val="sr-Cyrl-RS"/>
        </w:rPr>
        <w:t xml:space="preserve"> 3. </w:t>
      </w:r>
      <w:r w:rsidR="00352BA0">
        <w:rPr>
          <w:rFonts w:ascii="Times New Roman" w:hAnsi="Times New Roman" w:cs="Times New Roman"/>
          <w:sz w:val="24"/>
          <w:szCs w:val="24"/>
          <w:lang w:val="sr-Cyrl-RS"/>
        </w:rPr>
        <w:t xml:space="preserve">после </w:t>
      </w:r>
      <w:r w:rsidR="006D74B7" w:rsidRPr="00ED2DB9">
        <w:rPr>
          <w:rFonts w:ascii="Times New Roman" w:hAnsi="Times New Roman" w:cs="Times New Roman"/>
          <w:sz w:val="24"/>
          <w:szCs w:val="24"/>
          <w:lang w:val="sr-Cyrl-RS"/>
        </w:rPr>
        <w:t>речи</w:t>
      </w:r>
      <w:r w:rsidR="00DC4664" w:rsidRPr="00ED2DB9">
        <w:rPr>
          <w:rFonts w:ascii="Times New Roman" w:hAnsi="Times New Roman" w:cs="Times New Roman"/>
          <w:sz w:val="24"/>
          <w:szCs w:val="24"/>
          <w:lang w:val="sr-Cyrl-RS"/>
        </w:rPr>
        <w:t>:</w:t>
      </w:r>
      <w:r w:rsidR="00631A5E" w:rsidRPr="00ED2DB9">
        <w:rPr>
          <w:rFonts w:ascii="Times New Roman" w:hAnsi="Times New Roman" w:cs="Times New Roman"/>
          <w:sz w:val="24"/>
          <w:szCs w:val="24"/>
          <w:lang w:val="sr-Cyrl-RS"/>
        </w:rPr>
        <w:t xml:space="preserve"> </w:t>
      </w:r>
      <w:r w:rsidR="00352BA0" w:rsidRPr="00ED2DB9">
        <w:rPr>
          <w:rFonts w:ascii="Times New Roman" w:hAnsi="Times New Roman" w:cs="Times New Roman"/>
          <w:sz w:val="24"/>
          <w:szCs w:val="24"/>
          <w:lang w:val="sr-Cyrl-RS"/>
        </w:rPr>
        <w:t>„</w:t>
      </w:r>
      <w:r w:rsidR="00352BA0">
        <w:rPr>
          <w:rFonts w:ascii="Times New Roman" w:hAnsi="Times New Roman" w:cs="Times New Roman"/>
          <w:sz w:val="24"/>
          <w:szCs w:val="24"/>
          <w:lang w:val="sr-Cyrl-RS"/>
        </w:rPr>
        <w:t>комисије</w:t>
      </w:r>
      <w:r w:rsidR="00352BA0" w:rsidRPr="00ED2DB9">
        <w:rPr>
          <w:rFonts w:ascii="Times New Roman" w:hAnsi="Times New Roman" w:cs="Times New Roman"/>
          <w:sz w:val="24"/>
          <w:szCs w:val="24"/>
          <w:lang w:val="sr-Cyrl-RS"/>
        </w:rPr>
        <w:t>”</w:t>
      </w:r>
      <w:r w:rsidR="00352BA0">
        <w:rPr>
          <w:rFonts w:ascii="Times New Roman" w:hAnsi="Times New Roman" w:cs="Times New Roman"/>
          <w:sz w:val="24"/>
          <w:szCs w:val="24"/>
          <w:lang w:val="sr-Cyrl-RS"/>
        </w:rPr>
        <w:t xml:space="preserve"> додаје се запета, а речи: </w:t>
      </w:r>
      <w:r w:rsidR="00631A5E" w:rsidRPr="00ED2DB9">
        <w:rPr>
          <w:rFonts w:ascii="Times New Roman" w:hAnsi="Times New Roman" w:cs="Times New Roman"/>
          <w:sz w:val="24"/>
          <w:szCs w:val="24"/>
          <w:lang w:val="sr-Cyrl-RS"/>
        </w:rPr>
        <w:t>„</w:t>
      </w:r>
      <w:r w:rsidR="0088141C" w:rsidRPr="00ED2DB9">
        <w:rPr>
          <w:rFonts w:ascii="Times New Roman" w:hAnsi="Times New Roman" w:cs="Times New Roman"/>
          <w:sz w:val="24"/>
          <w:szCs w:val="24"/>
          <w:lang w:val="sr-Cyrl-RS"/>
        </w:rPr>
        <w:t xml:space="preserve">државног </w:t>
      </w:r>
      <w:r w:rsidR="006D74B7" w:rsidRPr="00ED2DB9">
        <w:rPr>
          <w:rFonts w:ascii="Times New Roman" w:hAnsi="Times New Roman" w:cs="Times New Roman"/>
          <w:sz w:val="24"/>
          <w:szCs w:val="24"/>
          <w:lang w:val="sr-Cyrl-RS"/>
        </w:rPr>
        <w:t>службеника”</w:t>
      </w:r>
      <w:r w:rsidR="00494400" w:rsidRPr="00ED2DB9">
        <w:rPr>
          <w:rFonts w:ascii="Times New Roman" w:hAnsi="Times New Roman" w:cs="Times New Roman"/>
          <w:sz w:val="24"/>
          <w:szCs w:val="24"/>
          <w:lang w:val="sr-Cyrl-RS"/>
        </w:rPr>
        <w:t xml:space="preserve"> </w:t>
      </w:r>
      <w:r w:rsidR="0088141C" w:rsidRPr="00ED2DB9">
        <w:rPr>
          <w:rFonts w:ascii="Times New Roman" w:hAnsi="Times New Roman" w:cs="Times New Roman"/>
          <w:sz w:val="24"/>
          <w:szCs w:val="24"/>
          <w:lang w:val="sr-Cyrl-RS"/>
        </w:rPr>
        <w:t>замењују</w:t>
      </w:r>
      <w:r w:rsidR="00631A5E" w:rsidRPr="00ED2DB9">
        <w:rPr>
          <w:rFonts w:ascii="Times New Roman" w:hAnsi="Times New Roman" w:cs="Times New Roman"/>
          <w:sz w:val="24"/>
          <w:szCs w:val="24"/>
          <w:lang w:val="sr-Cyrl-RS"/>
        </w:rPr>
        <w:t xml:space="preserve"> се речи</w:t>
      </w:r>
      <w:r w:rsidR="0088141C" w:rsidRPr="00ED2DB9">
        <w:rPr>
          <w:rFonts w:ascii="Times New Roman" w:hAnsi="Times New Roman" w:cs="Times New Roman"/>
          <w:sz w:val="24"/>
          <w:szCs w:val="24"/>
          <w:lang w:val="sr-Cyrl-RS"/>
        </w:rPr>
        <w:t>ма</w:t>
      </w:r>
      <w:r w:rsidR="006D74B7" w:rsidRPr="00ED2DB9">
        <w:rPr>
          <w:rFonts w:ascii="Times New Roman" w:hAnsi="Times New Roman" w:cs="Times New Roman"/>
          <w:sz w:val="24"/>
          <w:szCs w:val="24"/>
          <w:lang w:val="sr-Cyrl-RS"/>
        </w:rPr>
        <w:t>: „</w:t>
      </w:r>
      <w:r w:rsidR="00352BA0">
        <w:rPr>
          <w:rFonts w:ascii="Times New Roman" w:hAnsi="Times New Roman" w:cs="Times New Roman"/>
          <w:sz w:val="24"/>
          <w:szCs w:val="24"/>
          <w:lang w:val="sr-Cyrl-RS"/>
        </w:rPr>
        <w:t>односно</w:t>
      </w:r>
      <w:r w:rsidR="0088141C" w:rsidRPr="00ED2DB9">
        <w:rPr>
          <w:rFonts w:ascii="Times New Roman" w:hAnsi="Times New Roman" w:cs="Times New Roman"/>
          <w:sz w:val="24"/>
          <w:szCs w:val="24"/>
          <w:lang w:val="sr-Cyrl-RS"/>
        </w:rPr>
        <w:t xml:space="preserve"> заменика члана </w:t>
      </w:r>
      <w:r w:rsidR="00631A5E" w:rsidRPr="00ED2DB9">
        <w:rPr>
          <w:rFonts w:ascii="Times New Roman" w:hAnsi="Times New Roman" w:cs="Times New Roman"/>
          <w:sz w:val="24"/>
          <w:szCs w:val="24"/>
          <w:lang w:val="sr-Cyrl-RS"/>
        </w:rPr>
        <w:t xml:space="preserve">дипломираног </w:t>
      </w:r>
      <w:r w:rsidR="006D74B7" w:rsidRPr="00ED2DB9">
        <w:rPr>
          <w:rFonts w:ascii="Times New Roman" w:hAnsi="Times New Roman" w:cs="Times New Roman"/>
          <w:sz w:val="24"/>
          <w:szCs w:val="24"/>
          <w:lang w:val="sr-Cyrl-RS"/>
        </w:rPr>
        <w:t>психолога”.</w:t>
      </w:r>
    </w:p>
    <w:p w14:paraId="7518E7FC" w14:textId="77777777" w:rsidR="004379BC" w:rsidRPr="00ED2DB9" w:rsidRDefault="004379BC" w:rsidP="003877B2">
      <w:pPr>
        <w:spacing w:after="0" w:line="240" w:lineRule="auto"/>
        <w:ind w:firstLine="720"/>
        <w:jc w:val="both"/>
        <w:rPr>
          <w:rFonts w:ascii="Times New Roman" w:hAnsi="Times New Roman" w:cs="Times New Roman"/>
          <w:sz w:val="24"/>
          <w:szCs w:val="24"/>
          <w:lang w:val="sr-Cyrl-RS"/>
        </w:rPr>
      </w:pPr>
    </w:p>
    <w:p w14:paraId="615C660E" w14:textId="77777777" w:rsidR="00045E72" w:rsidRPr="00ED2DB9" w:rsidRDefault="00045E72" w:rsidP="003877B2">
      <w:pPr>
        <w:pStyle w:val="a"/>
        <w:rPr>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30C422CB" w14:textId="4A13838F" w:rsidR="00045E72" w:rsidRPr="00ED2DB9" w:rsidRDefault="008C066F" w:rsidP="003877B2">
      <w:pPr>
        <w:spacing w:after="0" w:line="240" w:lineRule="auto"/>
        <w:ind w:firstLine="720"/>
        <w:jc w:val="both"/>
        <w:rPr>
          <w:rFonts w:ascii="Times New Roman" w:hAnsi="Times New Roman" w:cs="Times New Roman"/>
          <w:sz w:val="24"/>
          <w:szCs w:val="24"/>
          <w:lang w:val="sr-Cyrl-RS"/>
        </w:rPr>
      </w:pPr>
      <w:r w:rsidRPr="00ED2DB9">
        <w:rPr>
          <w:rFonts w:ascii="Times New Roman" w:hAnsi="Times New Roman" w:cs="Times New Roman"/>
          <w:sz w:val="24"/>
          <w:szCs w:val="24"/>
          <w:lang w:val="sr-Cyrl-RS"/>
        </w:rPr>
        <w:t>У члану 23. став 1</w:t>
      </w:r>
      <w:r w:rsidR="00045E72" w:rsidRPr="00ED2DB9">
        <w:rPr>
          <w:rFonts w:ascii="Times New Roman" w:hAnsi="Times New Roman" w:cs="Times New Roman"/>
          <w:sz w:val="24"/>
          <w:szCs w:val="24"/>
          <w:lang w:val="sr-Cyrl-RS"/>
        </w:rPr>
        <w:t xml:space="preserve">. </w:t>
      </w:r>
      <w:r w:rsidR="00D812E9" w:rsidRPr="00ED2DB9">
        <w:rPr>
          <w:rFonts w:ascii="Times New Roman" w:hAnsi="Times New Roman" w:cs="Times New Roman"/>
          <w:sz w:val="24"/>
          <w:szCs w:val="24"/>
          <w:lang w:val="sr-Cyrl-RS"/>
        </w:rPr>
        <w:t xml:space="preserve">после речи: </w:t>
      </w:r>
      <w:bookmarkStart w:id="0" w:name="_Hlk215352908"/>
      <w:r w:rsidR="00D812E9" w:rsidRPr="00ED2DB9">
        <w:rPr>
          <w:rFonts w:ascii="Times New Roman" w:hAnsi="Times New Roman" w:cs="Times New Roman"/>
          <w:sz w:val="24"/>
          <w:szCs w:val="24"/>
          <w:lang w:val="sr-Cyrl-RS"/>
        </w:rPr>
        <w:t>„</w:t>
      </w:r>
      <w:bookmarkEnd w:id="0"/>
      <w:r w:rsidRPr="00ED2DB9">
        <w:rPr>
          <w:rFonts w:ascii="Times New Roman" w:hAnsi="Times New Roman" w:cs="Times New Roman"/>
          <w:sz w:val="24"/>
          <w:szCs w:val="24"/>
          <w:lang w:val="sr-Cyrl-RS"/>
        </w:rPr>
        <w:t>из пријаве</w:t>
      </w:r>
      <w:r w:rsidR="00D812E9" w:rsidRPr="00ED2DB9">
        <w:rPr>
          <w:rFonts w:ascii="Times New Roman" w:hAnsi="Times New Roman" w:cs="Times New Roman"/>
          <w:sz w:val="24"/>
          <w:szCs w:val="24"/>
          <w:lang w:val="sr-Cyrl-RS"/>
        </w:rPr>
        <w:t xml:space="preserve">” додају се речи: </w:t>
      </w:r>
      <w:r w:rsidR="00D41BE7" w:rsidRPr="00ED2DB9">
        <w:rPr>
          <w:rFonts w:ascii="Times New Roman" w:hAnsi="Times New Roman" w:cs="Times New Roman"/>
          <w:sz w:val="24"/>
          <w:szCs w:val="24"/>
          <w:lang w:val="sr-Cyrl-RS"/>
        </w:rPr>
        <w:t>„и достављених доказа који се захтевају уз пријаву</w:t>
      </w:r>
      <w:r w:rsidR="00045E72" w:rsidRPr="00ED2DB9">
        <w:rPr>
          <w:rFonts w:ascii="Times New Roman" w:hAnsi="Times New Roman" w:cs="Times New Roman"/>
          <w:sz w:val="24"/>
          <w:szCs w:val="24"/>
          <w:lang w:val="sr-Cyrl-RS"/>
        </w:rPr>
        <w:t>”.</w:t>
      </w:r>
    </w:p>
    <w:p w14:paraId="0FB571D0" w14:textId="65763B45" w:rsidR="002F4564" w:rsidRDefault="002F4564" w:rsidP="003877B2">
      <w:pPr>
        <w:spacing w:after="0" w:line="240" w:lineRule="auto"/>
        <w:ind w:firstLine="720"/>
        <w:jc w:val="both"/>
        <w:rPr>
          <w:rFonts w:ascii="Times New Roman" w:hAnsi="Times New Roman" w:cs="Times New Roman"/>
          <w:sz w:val="24"/>
          <w:szCs w:val="24"/>
          <w:lang w:val="sr-Cyrl-RS"/>
        </w:rPr>
      </w:pPr>
    </w:p>
    <w:p w14:paraId="03CCBF4F" w14:textId="77777777" w:rsidR="002B7F37" w:rsidRPr="00ED2DB9" w:rsidRDefault="002B7F37" w:rsidP="003877B2">
      <w:pPr>
        <w:spacing w:after="0" w:line="240" w:lineRule="auto"/>
        <w:ind w:firstLine="720"/>
        <w:jc w:val="both"/>
        <w:rPr>
          <w:rFonts w:ascii="Times New Roman" w:hAnsi="Times New Roman" w:cs="Times New Roman"/>
          <w:sz w:val="24"/>
          <w:szCs w:val="24"/>
          <w:lang w:val="sr-Cyrl-RS"/>
        </w:rPr>
      </w:pPr>
    </w:p>
    <w:p w14:paraId="72F33620" w14:textId="77777777" w:rsidR="00D219CD" w:rsidRPr="00ED2DB9" w:rsidRDefault="00D219CD" w:rsidP="00D219CD">
      <w:pPr>
        <w:pStyle w:val="a"/>
        <w:rPr>
          <w:sz w:val="24"/>
          <w:szCs w:val="24"/>
        </w:rPr>
      </w:pPr>
      <w:r w:rsidRPr="00ED2DB9">
        <w:rPr>
          <w:sz w:val="24"/>
          <w:szCs w:val="24"/>
        </w:rPr>
        <w:lastRenderedPageBreak/>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18EE33AE" w14:textId="04D77D63" w:rsidR="00240152" w:rsidRPr="00ED2DB9" w:rsidRDefault="00573C99" w:rsidP="00573C99">
      <w:pPr>
        <w:spacing w:after="0" w:line="240" w:lineRule="auto"/>
        <w:ind w:firstLine="708"/>
        <w:jc w:val="both"/>
        <w:rPr>
          <w:rFonts w:ascii="Times New Roman" w:hAnsi="Times New Roman" w:cs="Times New Roman"/>
          <w:sz w:val="24"/>
          <w:szCs w:val="24"/>
          <w:lang w:val="sr-Cyrl-RS"/>
        </w:rPr>
      </w:pPr>
      <w:r w:rsidRPr="00ED2DB9">
        <w:rPr>
          <w:rFonts w:ascii="Times New Roman" w:hAnsi="Times New Roman" w:cs="Times New Roman"/>
          <w:sz w:val="24"/>
          <w:szCs w:val="24"/>
          <w:lang w:val="sr-Cyrl-RS"/>
        </w:rPr>
        <w:t xml:space="preserve">У члану 26. </w:t>
      </w:r>
      <w:r w:rsidR="00240152" w:rsidRPr="00ED2DB9">
        <w:rPr>
          <w:rFonts w:ascii="Times New Roman" w:hAnsi="Times New Roman" w:cs="Times New Roman"/>
          <w:sz w:val="24"/>
          <w:szCs w:val="24"/>
          <w:lang w:val="sr-Cyrl-RS"/>
        </w:rPr>
        <w:t>став 2. речи: „конкурсне” и „да” бришу се.</w:t>
      </w:r>
    </w:p>
    <w:p w14:paraId="3BB5161E" w14:textId="223888F5" w:rsidR="00220704" w:rsidRPr="00ED2DB9" w:rsidRDefault="00240152" w:rsidP="00573C99">
      <w:pPr>
        <w:spacing w:after="0" w:line="240" w:lineRule="auto"/>
        <w:ind w:firstLine="708"/>
        <w:jc w:val="both"/>
        <w:rPr>
          <w:rFonts w:ascii="Times New Roman" w:hAnsi="Times New Roman" w:cs="Times New Roman"/>
          <w:sz w:val="24"/>
          <w:szCs w:val="24"/>
          <w:lang w:val="sr-Cyrl-RS"/>
        </w:rPr>
      </w:pPr>
      <w:r w:rsidRPr="00ED2DB9">
        <w:rPr>
          <w:rFonts w:ascii="Times New Roman" w:hAnsi="Times New Roman" w:cs="Times New Roman"/>
          <w:sz w:val="24"/>
          <w:szCs w:val="24"/>
          <w:lang w:val="sr-Cyrl-RS"/>
        </w:rPr>
        <w:t xml:space="preserve">У </w:t>
      </w:r>
      <w:r w:rsidR="00573C99" w:rsidRPr="00ED2DB9">
        <w:rPr>
          <w:rFonts w:ascii="Times New Roman" w:hAnsi="Times New Roman" w:cs="Times New Roman"/>
          <w:sz w:val="24"/>
          <w:szCs w:val="24"/>
          <w:lang w:val="sr-Cyrl-RS"/>
        </w:rPr>
        <w:t>с</w:t>
      </w:r>
      <w:r w:rsidR="001E70A2" w:rsidRPr="00ED2DB9">
        <w:rPr>
          <w:rFonts w:ascii="Times New Roman" w:hAnsi="Times New Roman" w:cs="Times New Roman"/>
          <w:bCs/>
          <w:sz w:val="24"/>
          <w:szCs w:val="24"/>
          <w:lang w:val="sr-Cyrl-RS"/>
        </w:rPr>
        <w:t>тав</w:t>
      </w:r>
      <w:r w:rsidRPr="00ED2DB9">
        <w:rPr>
          <w:rFonts w:ascii="Times New Roman" w:hAnsi="Times New Roman" w:cs="Times New Roman"/>
          <w:bCs/>
          <w:sz w:val="24"/>
          <w:szCs w:val="24"/>
          <w:lang w:val="sr-Cyrl-RS"/>
        </w:rPr>
        <w:t>у</w:t>
      </w:r>
      <w:r w:rsidR="001E70A2" w:rsidRPr="00ED2DB9">
        <w:rPr>
          <w:rFonts w:ascii="Times New Roman" w:hAnsi="Times New Roman" w:cs="Times New Roman"/>
          <w:bCs/>
          <w:sz w:val="24"/>
          <w:szCs w:val="24"/>
          <w:lang w:val="sr-Cyrl-RS"/>
        </w:rPr>
        <w:t xml:space="preserve"> 3. </w:t>
      </w:r>
      <w:r w:rsidR="00573C99" w:rsidRPr="00ED2DB9">
        <w:rPr>
          <w:rFonts w:ascii="Times New Roman" w:hAnsi="Times New Roman" w:cs="Times New Roman"/>
          <w:bCs/>
          <w:sz w:val="24"/>
          <w:szCs w:val="24"/>
          <w:lang w:val="sr-Cyrl-RS"/>
        </w:rPr>
        <w:t xml:space="preserve">после речи: </w:t>
      </w:r>
      <w:r w:rsidR="00573C99" w:rsidRPr="00ED2DB9">
        <w:rPr>
          <w:rFonts w:ascii="Times New Roman" w:hAnsi="Times New Roman" w:cs="Times New Roman"/>
          <w:sz w:val="24"/>
          <w:szCs w:val="24"/>
          <w:lang w:val="sr-Cyrl-RS"/>
        </w:rPr>
        <w:t>„</w:t>
      </w:r>
      <w:r w:rsidR="001E70A2" w:rsidRPr="00ED2DB9">
        <w:rPr>
          <w:rFonts w:ascii="Times New Roman" w:hAnsi="Times New Roman" w:cs="Times New Roman"/>
          <w:sz w:val="24"/>
          <w:szCs w:val="24"/>
          <w:lang w:val="sr-Cyrl-RS"/>
        </w:rPr>
        <w:t>која су руководећа</w:t>
      </w:r>
      <w:r w:rsidR="00573C99" w:rsidRPr="00ED2DB9">
        <w:rPr>
          <w:rFonts w:ascii="Times New Roman" w:hAnsi="Times New Roman" w:cs="Times New Roman"/>
          <w:sz w:val="24"/>
          <w:szCs w:val="24"/>
          <w:lang w:val="sr-Cyrl-RS"/>
        </w:rPr>
        <w:t>” додају се речи:</w:t>
      </w:r>
      <w:r w:rsidR="001E70A2" w:rsidRPr="00ED2DB9">
        <w:rPr>
          <w:rFonts w:ascii="Times New Roman" w:hAnsi="Times New Roman" w:cs="Times New Roman"/>
          <w:sz w:val="24"/>
          <w:szCs w:val="24"/>
          <w:lang w:val="sr-Cyrl-RS"/>
        </w:rPr>
        <w:t xml:space="preserve"> </w:t>
      </w:r>
      <w:r w:rsidR="00573C99" w:rsidRPr="00ED2DB9">
        <w:rPr>
          <w:rFonts w:ascii="Times New Roman" w:hAnsi="Times New Roman" w:cs="Times New Roman"/>
          <w:sz w:val="24"/>
          <w:szCs w:val="24"/>
          <w:lang w:val="sr-Cyrl-RS"/>
        </w:rPr>
        <w:t>„</w:t>
      </w:r>
      <w:r w:rsidR="001E70A2" w:rsidRPr="00ED2DB9">
        <w:rPr>
          <w:rFonts w:ascii="Times New Roman" w:hAnsi="Times New Roman" w:cs="Times New Roman"/>
          <w:sz w:val="24"/>
          <w:szCs w:val="24"/>
          <w:lang w:val="sr-Cyrl-RS"/>
        </w:rPr>
        <w:t>и положаје</w:t>
      </w:r>
      <w:r w:rsidR="00573C99" w:rsidRPr="00ED2DB9">
        <w:rPr>
          <w:rFonts w:ascii="Times New Roman" w:hAnsi="Times New Roman" w:cs="Times New Roman"/>
          <w:sz w:val="24"/>
          <w:szCs w:val="24"/>
          <w:lang w:val="sr-Cyrl-RS"/>
        </w:rPr>
        <w:t>”.</w:t>
      </w:r>
    </w:p>
    <w:p w14:paraId="69A3C737" w14:textId="4B1E7DDE" w:rsidR="00B02BC6" w:rsidRPr="00ED2DB9" w:rsidRDefault="00B02BC6" w:rsidP="00573C99">
      <w:pPr>
        <w:spacing w:after="0" w:line="240" w:lineRule="auto"/>
        <w:ind w:firstLine="708"/>
        <w:jc w:val="both"/>
        <w:rPr>
          <w:rFonts w:ascii="Times New Roman" w:hAnsi="Times New Roman" w:cs="Times New Roman"/>
          <w:sz w:val="24"/>
          <w:szCs w:val="24"/>
          <w:lang w:val="sr-Cyrl-RS"/>
        </w:rPr>
      </w:pPr>
    </w:p>
    <w:p w14:paraId="79FAEE17" w14:textId="77777777" w:rsidR="00B02BC6" w:rsidRPr="00ED2DB9" w:rsidRDefault="00B02BC6" w:rsidP="00B02BC6">
      <w:pPr>
        <w:pStyle w:val="a"/>
        <w:rPr>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7CE4C33D" w14:textId="5CD812A5" w:rsidR="00B02BC6" w:rsidRPr="00ED2DB9" w:rsidRDefault="00B02BC6" w:rsidP="00352F31">
      <w:pPr>
        <w:spacing w:after="0" w:line="240" w:lineRule="auto"/>
        <w:ind w:firstLine="708"/>
        <w:jc w:val="both"/>
        <w:rPr>
          <w:rFonts w:ascii="Times New Roman" w:hAnsi="Times New Roman" w:cs="Times New Roman"/>
          <w:sz w:val="24"/>
          <w:szCs w:val="24"/>
          <w:lang w:val="sr-Cyrl-RS"/>
        </w:rPr>
      </w:pPr>
      <w:r w:rsidRPr="00ED2DB9">
        <w:rPr>
          <w:rFonts w:ascii="Times New Roman" w:hAnsi="Times New Roman" w:cs="Times New Roman"/>
          <w:sz w:val="24"/>
          <w:szCs w:val="24"/>
          <w:lang w:val="sr-Cyrl-RS"/>
        </w:rPr>
        <w:t xml:space="preserve">У члану 27. став 3. </w:t>
      </w:r>
      <w:r w:rsidR="00352F31" w:rsidRPr="00ED2DB9">
        <w:rPr>
          <w:rFonts w:ascii="Times New Roman" w:hAnsi="Times New Roman" w:cs="Times New Roman"/>
          <w:sz w:val="24"/>
          <w:szCs w:val="24"/>
          <w:lang w:val="sr-Cyrl-RS"/>
        </w:rPr>
        <w:t>после речи</w:t>
      </w:r>
      <w:r w:rsidRPr="00ED2DB9">
        <w:rPr>
          <w:rFonts w:ascii="Times New Roman" w:hAnsi="Times New Roman" w:cs="Times New Roman"/>
          <w:sz w:val="24"/>
          <w:szCs w:val="24"/>
          <w:lang w:val="sr-Cyrl-RS"/>
        </w:rPr>
        <w:t>:</w:t>
      </w:r>
      <w:r w:rsidR="00352F31" w:rsidRPr="00ED2DB9">
        <w:rPr>
          <w:rFonts w:ascii="Times New Roman" w:hAnsi="Times New Roman" w:cs="Times New Roman"/>
          <w:sz w:val="24"/>
          <w:szCs w:val="24"/>
          <w:lang w:val="sr-Cyrl-RS"/>
        </w:rPr>
        <w:t xml:space="preserve"> </w:t>
      </w:r>
      <w:r w:rsidRPr="00ED2DB9">
        <w:rPr>
          <w:rFonts w:ascii="Times New Roman" w:hAnsi="Times New Roman" w:cs="Times New Roman"/>
          <w:sz w:val="24"/>
          <w:szCs w:val="24"/>
          <w:lang w:val="sr-Cyrl-RS"/>
        </w:rPr>
        <w:t>„</w:t>
      </w:r>
      <w:r w:rsidRPr="00ED2DB9">
        <w:rPr>
          <w:rFonts w:ascii="Times New Roman" w:eastAsia="SimSun" w:hAnsi="Times New Roman" w:cs="Times New Roman"/>
          <w:sz w:val="24"/>
          <w:szCs w:val="24"/>
          <w:lang w:val="sr-Latn-RS" w:eastAsia="zh-CN"/>
        </w:rPr>
        <w:t>проверу општих функционалних компетенција.</w:t>
      </w:r>
      <w:r w:rsidR="00352F31" w:rsidRPr="00ED2DB9">
        <w:rPr>
          <w:rFonts w:ascii="Times New Roman" w:eastAsia="SimSun" w:hAnsi="Times New Roman" w:cs="Times New Roman"/>
          <w:sz w:val="24"/>
          <w:szCs w:val="24"/>
          <w:lang w:val="sr-Cyrl-RS" w:eastAsia="zh-CN"/>
        </w:rPr>
        <w:t>”</w:t>
      </w:r>
      <w:r w:rsidRPr="00ED2DB9">
        <w:rPr>
          <w:rFonts w:ascii="Times New Roman" w:eastAsia="SimSun" w:hAnsi="Times New Roman" w:cs="Times New Roman"/>
          <w:sz w:val="24"/>
          <w:szCs w:val="24"/>
          <w:lang w:val="sr-Cyrl-RS" w:eastAsia="zh-CN"/>
        </w:rPr>
        <w:t xml:space="preserve"> </w:t>
      </w:r>
      <w:r w:rsidR="00352F31" w:rsidRPr="00ED2DB9">
        <w:rPr>
          <w:rFonts w:ascii="Times New Roman" w:eastAsia="SimSun" w:hAnsi="Times New Roman" w:cs="Times New Roman"/>
          <w:sz w:val="24"/>
          <w:szCs w:val="24"/>
          <w:lang w:val="sr-Cyrl-RS" w:eastAsia="zh-CN"/>
        </w:rPr>
        <w:t xml:space="preserve">додају се речи: </w:t>
      </w:r>
      <w:r w:rsidR="00352F31" w:rsidRPr="00ED2DB9">
        <w:rPr>
          <w:rFonts w:ascii="Times New Roman" w:hAnsi="Times New Roman" w:cs="Times New Roman"/>
          <w:sz w:val="24"/>
          <w:szCs w:val="24"/>
          <w:lang w:val="sr-Cyrl-RS"/>
        </w:rPr>
        <w:t>„</w:t>
      </w:r>
      <w:r w:rsidR="00FA51DC" w:rsidRPr="00ED2DB9">
        <w:rPr>
          <w:rFonts w:ascii="Times New Roman" w:eastAsia="SimSun" w:hAnsi="Times New Roman" w:cs="Times New Roman"/>
          <w:sz w:val="24"/>
          <w:szCs w:val="24"/>
          <w:lang w:val="sr-Latn-RS" w:eastAsia="zh-CN"/>
        </w:rPr>
        <w:t xml:space="preserve">Ако </w:t>
      </w:r>
      <w:r w:rsidR="00FA51DC" w:rsidRPr="00ED2DB9">
        <w:rPr>
          <w:rFonts w:ascii="Times New Roman" w:eastAsia="SimSun" w:hAnsi="Times New Roman" w:cs="Times New Roman"/>
          <w:sz w:val="24"/>
          <w:szCs w:val="24"/>
          <w:lang w:val="sr-Cyrl-RS" w:eastAsia="zh-CN"/>
        </w:rPr>
        <w:t>се кандидат пријавио на више конкурсних поступака у једном органу државне управе, односно државном органу, опште функционалне компетенције тестирају</w:t>
      </w:r>
      <w:r w:rsidR="006173E6">
        <w:rPr>
          <w:rFonts w:ascii="Times New Roman" w:eastAsia="SimSun" w:hAnsi="Times New Roman" w:cs="Times New Roman"/>
          <w:sz w:val="24"/>
          <w:szCs w:val="24"/>
          <w:lang w:val="sr-Cyrl-RS" w:eastAsia="zh-CN"/>
        </w:rPr>
        <w:t xml:space="preserve"> </w:t>
      </w:r>
      <w:r w:rsidR="006173E6" w:rsidRPr="00ED2DB9">
        <w:rPr>
          <w:rFonts w:ascii="Times New Roman" w:eastAsia="SimSun" w:hAnsi="Times New Roman" w:cs="Times New Roman"/>
          <w:sz w:val="24"/>
          <w:szCs w:val="24"/>
          <w:lang w:val="sr-Cyrl-RS" w:eastAsia="zh-CN"/>
        </w:rPr>
        <w:t>се</w:t>
      </w:r>
      <w:r w:rsidR="00FA51DC" w:rsidRPr="00ED2DB9">
        <w:rPr>
          <w:rFonts w:ascii="Times New Roman" w:eastAsia="SimSun" w:hAnsi="Times New Roman" w:cs="Times New Roman"/>
          <w:sz w:val="24"/>
          <w:szCs w:val="24"/>
          <w:lang w:val="sr-Cyrl-RS" w:eastAsia="zh-CN"/>
        </w:rPr>
        <w:t xml:space="preserve"> једном, са важењем резултата тестирања у свим конкурсним поступцима чије је спровођење у току у том органу.”</w:t>
      </w:r>
    </w:p>
    <w:p w14:paraId="3C6EA3CE" w14:textId="11A85093" w:rsidR="00EC156A" w:rsidRPr="00ED2DB9" w:rsidRDefault="00EC156A" w:rsidP="00C76B82">
      <w:pPr>
        <w:pStyle w:val="a"/>
        <w:rPr>
          <w:sz w:val="24"/>
          <w:szCs w:val="24"/>
        </w:rPr>
      </w:pPr>
    </w:p>
    <w:p w14:paraId="1059DCEF" w14:textId="77777777" w:rsidR="00D219CD" w:rsidRPr="00ED2DB9" w:rsidRDefault="00D219CD" w:rsidP="00D219CD">
      <w:pPr>
        <w:pStyle w:val="a"/>
        <w:rPr>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02697EB7" w14:textId="3462E5D1" w:rsidR="00D219CD" w:rsidRPr="00ED2DB9" w:rsidRDefault="00607959" w:rsidP="00607959">
      <w:pPr>
        <w:spacing w:after="0" w:line="240" w:lineRule="auto"/>
        <w:ind w:firstLine="720"/>
        <w:jc w:val="both"/>
        <w:rPr>
          <w:rFonts w:ascii="Times New Roman" w:hAnsi="Times New Roman" w:cs="Times New Roman"/>
          <w:bCs/>
          <w:sz w:val="24"/>
          <w:szCs w:val="24"/>
          <w:lang w:val="sr-Cyrl-RS"/>
        </w:rPr>
      </w:pPr>
      <w:r w:rsidRPr="00ED2DB9">
        <w:rPr>
          <w:rFonts w:ascii="Times New Roman" w:hAnsi="Times New Roman" w:cs="Times New Roman"/>
          <w:sz w:val="24"/>
          <w:szCs w:val="24"/>
          <w:lang w:val="sr-Cyrl-RS"/>
        </w:rPr>
        <w:t xml:space="preserve">У </w:t>
      </w:r>
      <w:r w:rsidRPr="00ED2DB9">
        <w:rPr>
          <w:rFonts w:ascii="Times New Roman" w:hAnsi="Times New Roman" w:cs="Times New Roman"/>
          <w:bCs/>
          <w:sz w:val="24"/>
          <w:szCs w:val="24"/>
          <w:lang w:val="sr-Cyrl-RS"/>
        </w:rPr>
        <w:t xml:space="preserve">члану 30. </w:t>
      </w:r>
      <w:r w:rsidR="001C6B31" w:rsidRPr="00ED2DB9">
        <w:rPr>
          <w:rFonts w:ascii="Times New Roman" w:hAnsi="Times New Roman" w:cs="Times New Roman"/>
          <w:bCs/>
          <w:sz w:val="24"/>
          <w:szCs w:val="24"/>
          <w:lang w:val="sr-Cyrl-RS"/>
        </w:rPr>
        <w:t>став 3.</w:t>
      </w:r>
      <w:r w:rsidR="005057CE" w:rsidRPr="00ED2DB9">
        <w:rPr>
          <w:rFonts w:ascii="Times New Roman" w:hAnsi="Times New Roman" w:cs="Times New Roman"/>
          <w:bCs/>
          <w:sz w:val="24"/>
          <w:szCs w:val="24"/>
          <w:lang w:val="sr-Cyrl-RS"/>
        </w:rPr>
        <w:t xml:space="preserve"> </w:t>
      </w:r>
      <w:r w:rsidRPr="00ED2DB9">
        <w:rPr>
          <w:rFonts w:ascii="Times New Roman" w:hAnsi="Times New Roman" w:cs="Times New Roman"/>
          <w:bCs/>
          <w:sz w:val="24"/>
          <w:szCs w:val="24"/>
          <w:lang w:val="sr-Cyrl-RS"/>
        </w:rPr>
        <w:t>мења</w:t>
      </w:r>
      <w:r w:rsidR="001C6B31" w:rsidRPr="00ED2DB9">
        <w:rPr>
          <w:rFonts w:ascii="Times New Roman" w:hAnsi="Times New Roman" w:cs="Times New Roman"/>
          <w:bCs/>
          <w:sz w:val="24"/>
          <w:szCs w:val="24"/>
          <w:lang w:val="sr-Cyrl-RS"/>
        </w:rPr>
        <w:t xml:space="preserve"> се и гласи</w:t>
      </w:r>
      <w:r w:rsidRPr="00ED2DB9">
        <w:rPr>
          <w:rFonts w:ascii="Times New Roman" w:hAnsi="Times New Roman" w:cs="Times New Roman"/>
          <w:bCs/>
          <w:sz w:val="24"/>
          <w:szCs w:val="24"/>
          <w:lang w:val="sr-Cyrl-RS"/>
        </w:rPr>
        <w:t>:</w:t>
      </w:r>
    </w:p>
    <w:p w14:paraId="7C2F0605" w14:textId="1F730D4C" w:rsidR="00607959" w:rsidRPr="00ED2DB9" w:rsidRDefault="00607959" w:rsidP="001C6B31">
      <w:pPr>
        <w:spacing w:after="0" w:line="240" w:lineRule="auto"/>
        <w:ind w:firstLine="720"/>
        <w:jc w:val="both"/>
        <w:rPr>
          <w:rFonts w:ascii="Times New Roman" w:hAnsi="Times New Roman" w:cs="Times New Roman"/>
          <w:sz w:val="24"/>
          <w:szCs w:val="24"/>
          <w:lang w:val="sr-Cyrl-RS"/>
        </w:rPr>
      </w:pPr>
      <w:r w:rsidRPr="00ED2DB9">
        <w:rPr>
          <w:rFonts w:ascii="Times New Roman" w:hAnsi="Times New Roman" w:cs="Times New Roman"/>
          <w:sz w:val="24"/>
          <w:szCs w:val="24"/>
          <w:lang w:val="sr-Cyrl-RS"/>
        </w:rPr>
        <w:t>„</w:t>
      </w:r>
      <w:r w:rsidR="001C6B31" w:rsidRPr="00ED2DB9">
        <w:rPr>
          <w:rFonts w:ascii="Times New Roman" w:eastAsia="SimSun" w:hAnsi="Times New Roman" w:cs="Times New Roman"/>
          <w:sz w:val="24"/>
          <w:szCs w:val="24"/>
          <w:lang w:val="sr-Cyrl-RS" w:eastAsia="zh-CN"/>
        </w:rPr>
        <w:t>Опште функционалне компетенције проверавају се тестирањем кандидата непосредно у седишту Службе или тестним центрима које је организовала Служба, у седишту органа државне управе или подручне јединице органа државне управе (завод, филијала и друга организациона јединица ван седишта послодавца) или ван седишта наведених органа електронским путем о</w:t>
      </w:r>
      <w:r w:rsidR="00B05E91" w:rsidRPr="00ED2DB9">
        <w:rPr>
          <w:rFonts w:ascii="Times New Roman" w:eastAsia="SimSun" w:hAnsi="Times New Roman" w:cs="Times New Roman"/>
          <w:sz w:val="24"/>
          <w:szCs w:val="24"/>
          <w:lang w:val="sr-Cyrl-RS" w:eastAsia="zh-CN"/>
        </w:rPr>
        <w:t>могућавањем кандидатима приступ</w:t>
      </w:r>
      <w:r w:rsidR="001C6B31" w:rsidRPr="00ED2DB9">
        <w:rPr>
          <w:rFonts w:ascii="Times New Roman" w:eastAsia="SimSun" w:hAnsi="Times New Roman" w:cs="Times New Roman"/>
          <w:sz w:val="24"/>
          <w:szCs w:val="24"/>
          <w:lang w:val="sr-Cyrl-RS" w:eastAsia="zh-CN"/>
        </w:rPr>
        <w:t xml:space="preserve"> тестовима за проверу општих функционалних компетенција. О месту провере споразумевају се Служба и јединица за кадрове у органу, водећи рачуна о </w:t>
      </w:r>
      <w:r w:rsidR="0076190A" w:rsidRPr="00ED2DB9">
        <w:rPr>
          <w:rFonts w:ascii="Times New Roman" w:eastAsia="SimSun" w:hAnsi="Times New Roman" w:cs="Times New Roman"/>
          <w:sz w:val="24"/>
          <w:szCs w:val="24"/>
          <w:lang w:val="sr-Cyrl-RS" w:eastAsia="zh-CN"/>
        </w:rPr>
        <w:t xml:space="preserve">техничким могућностима, </w:t>
      </w:r>
      <w:r w:rsidR="001C6B31" w:rsidRPr="00ED2DB9">
        <w:rPr>
          <w:rFonts w:ascii="Times New Roman" w:eastAsia="SimSun" w:hAnsi="Times New Roman" w:cs="Times New Roman"/>
          <w:sz w:val="24"/>
          <w:szCs w:val="24"/>
          <w:lang w:val="sr-Cyrl-RS" w:eastAsia="zh-CN"/>
        </w:rPr>
        <w:t>ефикасности и смањењу трошкова за све учеснике поступка.</w:t>
      </w:r>
      <w:r w:rsidRPr="00ED2DB9">
        <w:rPr>
          <w:rFonts w:ascii="Times New Roman" w:hAnsi="Times New Roman" w:cs="Times New Roman"/>
          <w:sz w:val="24"/>
          <w:szCs w:val="24"/>
          <w:lang w:val="sr-Cyrl-RS"/>
        </w:rPr>
        <w:t>”</w:t>
      </w:r>
    </w:p>
    <w:p w14:paraId="5F7A7C98" w14:textId="3D006F07" w:rsidR="002B4037" w:rsidRPr="00ED2DB9" w:rsidRDefault="002B4037" w:rsidP="001C6B31">
      <w:pPr>
        <w:spacing w:after="0" w:line="240" w:lineRule="auto"/>
        <w:ind w:firstLine="720"/>
        <w:jc w:val="both"/>
        <w:rPr>
          <w:rFonts w:ascii="Times New Roman" w:hAnsi="Times New Roman" w:cs="Times New Roman"/>
          <w:sz w:val="24"/>
          <w:szCs w:val="24"/>
          <w:lang w:val="sr-Cyrl-RS"/>
        </w:rPr>
      </w:pPr>
      <w:r w:rsidRPr="00ED2DB9">
        <w:rPr>
          <w:rFonts w:ascii="Times New Roman" w:hAnsi="Times New Roman" w:cs="Times New Roman"/>
          <w:sz w:val="24"/>
          <w:szCs w:val="24"/>
          <w:lang w:val="sr-Cyrl-RS"/>
        </w:rPr>
        <w:t>Став 4. брише се.</w:t>
      </w:r>
    </w:p>
    <w:p w14:paraId="183B4CCC" w14:textId="77777777" w:rsidR="00766314" w:rsidRPr="00ED2DB9" w:rsidRDefault="00766314" w:rsidP="003877B2">
      <w:pPr>
        <w:spacing w:after="0" w:line="240" w:lineRule="auto"/>
        <w:ind w:firstLine="720"/>
        <w:jc w:val="both"/>
        <w:rPr>
          <w:rFonts w:ascii="Times New Roman" w:hAnsi="Times New Roman" w:cs="Times New Roman"/>
          <w:sz w:val="24"/>
          <w:szCs w:val="24"/>
          <w:lang w:val="sr-Cyrl-RS"/>
        </w:rPr>
      </w:pPr>
    </w:p>
    <w:p w14:paraId="414B1EBA" w14:textId="77777777" w:rsidR="005E682A" w:rsidRPr="00ED2DB9" w:rsidRDefault="005E682A" w:rsidP="003877B2">
      <w:pPr>
        <w:pStyle w:val="a"/>
        <w:rPr>
          <w:b/>
          <w:bCs/>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6CD247E7" w14:textId="0F5CBDE7" w:rsidR="00E30644" w:rsidRPr="00ED2DB9" w:rsidRDefault="005E682A" w:rsidP="00E30644">
      <w:pPr>
        <w:spacing w:line="240" w:lineRule="auto"/>
        <w:ind w:firstLine="708"/>
        <w:jc w:val="both"/>
        <w:rPr>
          <w:rFonts w:ascii="Times New Roman" w:hAnsi="Times New Roman" w:cs="Times New Roman"/>
          <w:bCs/>
          <w:sz w:val="24"/>
          <w:szCs w:val="24"/>
          <w:lang w:val="sr-Cyrl-RS"/>
        </w:rPr>
      </w:pPr>
      <w:bookmarkStart w:id="1" w:name="_Hlk215166796"/>
      <w:r w:rsidRPr="00ED2DB9">
        <w:rPr>
          <w:bCs/>
          <w:sz w:val="24"/>
          <w:szCs w:val="24"/>
          <w:lang w:val="sr-Cyrl-RS"/>
        </w:rPr>
        <w:tab/>
      </w:r>
      <w:r w:rsidR="00E30644" w:rsidRPr="00ED2DB9">
        <w:rPr>
          <w:rFonts w:ascii="Times New Roman" w:hAnsi="Times New Roman" w:cs="Times New Roman"/>
          <w:bCs/>
          <w:sz w:val="24"/>
          <w:szCs w:val="24"/>
          <w:lang w:val="sr-Cyrl-RS"/>
        </w:rPr>
        <w:t>Члан 31. мења се и гласи:</w:t>
      </w:r>
    </w:p>
    <w:p w14:paraId="32B6C682" w14:textId="77777777" w:rsidR="00743CB2" w:rsidRPr="00ED2DB9" w:rsidRDefault="00E30644" w:rsidP="000C5BF5">
      <w:pPr>
        <w:spacing w:after="0" w:line="240" w:lineRule="auto"/>
        <w:ind w:firstLine="708"/>
        <w:jc w:val="both"/>
        <w:rPr>
          <w:rFonts w:ascii="Times New Roman" w:hAnsi="Times New Roman" w:cs="Times New Roman"/>
          <w:bCs/>
          <w:sz w:val="24"/>
          <w:szCs w:val="24"/>
          <w:lang w:val="sr-Cyrl-RS"/>
        </w:rPr>
      </w:pP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t xml:space="preserve">      „Члан 31.</w:t>
      </w:r>
    </w:p>
    <w:bookmarkEnd w:id="1"/>
    <w:p w14:paraId="3182580E" w14:textId="1EF2D0BC" w:rsidR="003C6815" w:rsidRPr="00ED2DB9" w:rsidRDefault="003C6815" w:rsidP="00743CB2">
      <w:pPr>
        <w:spacing w:after="0" w:line="240" w:lineRule="auto"/>
        <w:ind w:firstLine="708"/>
        <w:jc w:val="both"/>
        <w:rPr>
          <w:rFonts w:ascii="Times New Roman" w:hAnsi="Times New Roman" w:cs="Times New Roman"/>
          <w:sz w:val="24"/>
          <w:szCs w:val="24"/>
          <w:lang w:val="sr-Cyrl-RS"/>
        </w:rPr>
      </w:pPr>
      <w:r w:rsidRPr="00ED2DB9">
        <w:rPr>
          <w:rFonts w:ascii="Times New Roman" w:hAnsi="Times New Roman" w:cs="Times New Roman"/>
          <w:sz w:val="24"/>
          <w:szCs w:val="24"/>
          <w:lang w:val="sr-Cyrl-RS"/>
        </w:rPr>
        <w:t xml:space="preserve">Компетенција </w:t>
      </w:r>
      <w:r w:rsidR="0037444B" w:rsidRPr="0037444B">
        <w:rPr>
          <w:rFonts w:ascii="Times New Roman" w:hAnsi="Times New Roman" w:cs="Times New Roman"/>
          <w:color w:val="000000"/>
          <w:sz w:val="24"/>
          <w:szCs w:val="24"/>
          <w:lang w:val="sr-Cyrl-CS" w:eastAsia="sr-Latn-CS"/>
        </w:rPr>
        <w:t>„</w:t>
      </w:r>
      <w:r w:rsidRPr="00ED2DB9">
        <w:rPr>
          <w:rFonts w:ascii="Times New Roman" w:hAnsi="Times New Roman" w:cs="Times New Roman"/>
          <w:sz w:val="24"/>
          <w:szCs w:val="24"/>
          <w:lang w:val="sr-Cyrl-RS"/>
        </w:rPr>
        <w:t>Организација и рад државних органа Републике Србије</w:t>
      </w:r>
      <w:r w:rsidR="0037444B" w:rsidRPr="0037444B">
        <w:rPr>
          <w:rFonts w:ascii="Times New Roman" w:hAnsi="Times New Roman" w:cs="Times New Roman"/>
          <w:bCs/>
          <w:color w:val="000000"/>
          <w:sz w:val="24"/>
          <w:szCs w:val="24"/>
          <w:lang w:val="sr-Cyrl-CS" w:eastAsia="sr-Latn-CS"/>
        </w:rPr>
        <w:t>”</w:t>
      </w:r>
      <w:r w:rsidRPr="00ED2DB9">
        <w:rPr>
          <w:rFonts w:ascii="Times New Roman" w:hAnsi="Times New Roman" w:cs="Times New Roman"/>
          <w:sz w:val="24"/>
          <w:szCs w:val="24"/>
          <w:lang w:val="sr-Cyrl-RS"/>
        </w:rPr>
        <w:t xml:space="preserve"> проверава се у Служби путем теста од 20 питања радом на рачунару, у трајању од 45 минута.</w:t>
      </w:r>
    </w:p>
    <w:p w14:paraId="095057CD" w14:textId="0DEF5451" w:rsidR="00743CB2" w:rsidRPr="00ED2DB9" w:rsidRDefault="00E30644" w:rsidP="00743CB2">
      <w:pPr>
        <w:spacing w:after="0" w:line="240" w:lineRule="auto"/>
        <w:ind w:firstLine="708"/>
        <w:jc w:val="both"/>
        <w:rPr>
          <w:rFonts w:ascii="Times New Roman" w:hAnsi="Times New Roman" w:cs="Times New Roman"/>
          <w:strike/>
          <w:sz w:val="24"/>
          <w:szCs w:val="24"/>
          <w:lang w:val="sr-Cyrl-RS"/>
        </w:rPr>
      </w:pPr>
      <w:r w:rsidRPr="00ED2DB9">
        <w:rPr>
          <w:rFonts w:ascii="Times New Roman" w:hAnsi="Times New Roman" w:cs="Times New Roman"/>
          <w:sz w:val="24"/>
          <w:szCs w:val="24"/>
          <w:lang w:val="sr-Cyrl-RS"/>
        </w:rPr>
        <w:t xml:space="preserve">Тест сачињава Служба методом случајног избора из базе питања затвореног типа која се објављује на интернет презентацији Службе. </w:t>
      </w:r>
    </w:p>
    <w:p w14:paraId="2C3F05D3" w14:textId="1E8FAF9A" w:rsidR="00E30644" w:rsidRPr="00ED2DB9" w:rsidRDefault="00E30644" w:rsidP="00743CB2">
      <w:pPr>
        <w:spacing w:after="0" w:line="240" w:lineRule="auto"/>
        <w:ind w:firstLine="708"/>
        <w:jc w:val="both"/>
        <w:rPr>
          <w:rFonts w:ascii="Times New Roman" w:hAnsi="Times New Roman" w:cs="Times New Roman"/>
          <w:strike/>
          <w:sz w:val="24"/>
          <w:szCs w:val="24"/>
          <w:lang w:val="sr-Cyrl-RS"/>
        </w:rPr>
      </w:pPr>
      <w:r w:rsidRPr="00ED2DB9">
        <w:rPr>
          <w:rFonts w:ascii="Times New Roman" w:hAnsi="Times New Roman" w:cs="Times New Roman"/>
          <w:sz w:val="24"/>
          <w:szCs w:val="24"/>
          <w:lang w:val="sr-Cyrl-RS"/>
        </w:rPr>
        <w:t>Вредновање ове компетенције врши се аутоматском обрадом података и исказује се на бодовној скали и то:</w:t>
      </w:r>
    </w:p>
    <w:p w14:paraId="08CF44ED" w14:textId="77777777" w:rsidR="00E30644" w:rsidRPr="00ED2DB9" w:rsidRDefault="00E30644" w:rsidP="003F390A">
      <w:pPr>
        <w:spacing w:after="90" w:line="240" w:lineRule="auto"/>
        <w:ind w:left="600"/>
        <w:rPr>
          <w:rFonts w:ascii="Times New Roman" w:hAnsi="Times New Roman" w:cs="Times New Roman"/>
          <w:sz w:val="24"/>
          <w:szCs w:val="24"/>
          <w:lang w:val="sr-Cyrl-RS"/>
        </w:rPr>
      </w:pPr>
      <w:r w:rsidRPr="00ED2DB9">
        <w:rPr>
          <w:rFonts w:ascii="Times New Roman" w:hAnsi="Times New Roman" w:cs="Times New Roman"/>
          <w:sz w:val="24"/>
          <w:szCs w:val="24"/>
          <w:lang w:val="sr-Cyrl-RS"/>
        </w:rPr>
        <w:t>1) до 50% тачних одговора - 1 бод;</w:t>
      </w:r>
    </w:p>
    <w:p w14:paraId="1293E056" w14:textId="77777777" w:rsidR="00E30644" w:rsidRPr="00ED2DB9" w:rsidRDefault="00E30644" w:rsidP="003F390A">
      <w:pPr>
        <w:spacing w:after="90" w:line="240" w:lineRule="auto"/>
        <w:ind w:left="600"/>
        <w:rPr>
          <w:rFonts w:ascii="Times New Roman" w:hAnsi="Times New Roman" w:cs="Times New Roman"/>
          <w:sz w:val="24"/>
          <w:szCs w:val="24"/>
          <w:lang w:val="sr-Cyrl-RS"/>
        </w:rPr>
      </w:pPr>
      <w:r w:rsidRPr="00ED2DB9">
        <w:rPr>
          <w:rFonts w:ascii="Times New Roman" w:hAnsi="Times New Roman" w:cs="Times New Roman"/>
          <w:sz w:val="24"/>
          <w:szCs w:val="24"/>
          <w:lang w:val="sr-Cyrl-RS"/>
        </w:rPr>
        <w:t>2) 51-75% тачних одговора - 2 бода;</w:t>
      </w:r>
    </w:p>
    <w:p w14:paraId="4E120B79" w14:textId="77777777" w:rsidR="00E30644" w:rsidRPr="00ED2DB9" w:rsidRDefault="00E30644" w:rsidP="003F390A">
      <w:pPr>
        <w:spacing w:after="0" w:line="240" w:lineRule="auto"/>
        <w:ind w:left="600"/>
        <w:rPr>
          <w:rFonts w:ascii="Times New Roman" w:hAnsi="Times New Roman" w:cs="Times New Roman"/>
          <w:sz w:val="24"/>
          <w:szCs w:val="24"/>
          <w:lang w:val="sr-Cyrl-RS"/>
        </w:rPr>
      </w:pPr>
      <w:r w:rsidRPr="00ED2DB9">
        <w:rPr>
          <w:rFonts w:ascii="Times New Roman" w:hAnsi="Times New Roman" w:cs="Times New Roman"/>
          <w:sz w:val="24"/>
          <w:szCs w:val="24"/>
          <w:lang w:val="sr-Cyrl-RS"/>
        </w:rPr>
        <w:t>3) 76-100% тачних одговора - 3 бода.</w:t>
      </w:r>
    </w:p>
    <w:p w14:paraId="438D02CB" w14:textId="61510B05" w:rsidR="009A0A5D" w:rsidRPr="00ED2DB9" w:rsidRDefault="00E30644" w:rsidP="00277919">
      <w:pPr>
        <w:spacing w:after="0" w:line="240" w:lineRule="auto"/>
        <w:ind w:firstLine="600"/>
        <w:jc w:val="both"/>
        <w:rPr>
          <w:rFonts w:ascii="Times New Roman" w:hAnsi="Times New Roman" w:cs="Times New Roman"/>
          <w:sz w:val="24"/>
          <w:szCs w:val="24"/>
          <w:lang w:val="sr-Cyrl-RS"/>
        </w:rPr>
      </w:pPr>
      <w:r w:rsidRPr="00ED2DB9">
        <w:rPr>
          <w:rFonts w:ascii="Times New Roman" w:hAnsi="Times New Roman" w:cs="Times New Roman"/>
          <w:sz w:val="24"/>
          <w:szCs w:val="24"/>
          <w:lang w:val="sr-Cyrl-RS"/>
        </w:rPr>
        <w:t>Кандидати се непосредно обавештавају о резултатима теста након истека времена за његово решавање.</w:t>
      </w:r>
      <w:r w:rsidR="001B09E6" w:rsidRPr="00ED2DB9">
        <w:rPr>
          <w:rFonts w:ascii="Times New Roman" w:hAnsi="Times New Roman" w:cs="Times New Roman"/>
          <w:sz w:val="24"/>
          <w:szCs w:val="24"/>
          <w:lang w:val="sr-Cyrl-RS"/>
        </w:rPr>
        <w:t>”</w:t>
      </w:r>
    </w:p>
    <w:p w14:paraId="7D20A52A" w14:textId="77777777" w:rsidR="00277919" w:rsidRPr="00ED2DB9" w:rsidRDefault="00277919" w:rsidP="00277919">
      <w:pPr>
        <w:spacing w:after="0" w:line="240" w:lineRule="auto"/>
        <w:ind w:firstLine="600"/>
        <w:jc w:val="both"/>
        <w:rPr>
          <w:rFonts w:ascii="Times New Roman" w:hAnsi="Times New Roman" w:cs="Times New Roman"/>
          <w:sz w:val="24"/>
          <w:szCs w:val="24"/>
          <w:lang w:val="sr-Cyrl-RS"/>
        </w:rPr>
      </w:pPr>
    </w:p>
    <w:p w14:paraId="73267BED" w14:textId="77777777" w:rsidR="009A0A5D" w:rsidRPr="00ED2DB9" w:rsidRDefault="009A0A5D" w:rsidP="003877B2">
      <w:pPr>
        <w:pStyle w:val="a"/>
        <w:rPr>
          <w:b/>
          <w:bCs/>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4BA4E8CA" w14:textId="77777777" w:rsidR="00581D85" w:rsidRPr="00ED2DB9" w:rsidRDefault="00581D85" w:rsidP="00581D85">
      <w:pPr>
        <w:spacing w:after="0" w:line="240" w:lineRule="auto"/>
        <w:ind w:firstLine="708"/>
        <w:jc w:val="both"/>
        <w:rPr>
          <w:rFonts w:ascii="Times New Roman" w:hAnsi="Times New Roman" w:cs="Times New Roman"/>
          <w:bCs/>
          <w:sz w:val="24"/>
          <w:szCs w:val="24"/>
          <w:lang w:val="sr-Cyrl-RS"/>
        </w:rPr>
      </w:pPr>
      <w:r w:rsidRPr="00ED2DB9">
        <w:rPr>
          <w:bCs/>
          <w:sz w:val="24"/>
          <w:szCs w:val="24"/>
          <w:lang w:val="sr-Cyrl-RS"/>
        </w:rPr>
        <w:tab/>
      </w:r>
      <w:r w:rsidRPr="00ED2DB9">
        <w:rPr>
          <w:rFonts w:ascii="Times New Roman" w:hAnsi="Times New Roman" w:cs="Times New Roman"/>
          <w:bCs/>
          <w:sz w:val="24"/>
          <w:szCs w:val="24"/>
          <w:lang w:val="sr-Cyrl-RS"/>
        </w:rPr>
        <w:t>У члану 32. ст. 1-4. мењају се и гласе:</w:t>
      </w:r>
    </w:p>
    <w:p w14:paraId="1083644E" w14:textId="603A7BBC" w:rsidR="00581D85" w:rsidRPr="00ED2DB9" w:rsidRDefault="00581D85" w:rsidP="00581D85">
      <w:pPr>
        <w:spacing w:after="0" w:line="240" w:lineRule="auto"/>
        <w:ind w:firstLine="600"/>
        <w:jc w:val="both"/>
        <w:rPr>
          <w:rFonts w:ascii="Times New Roman" w:hAnsi="Times New Roman" w:cs="Times New Roman"/>
          <w:sz w:val="24"/>
          <w:szCs w:val="24"/>
          <w:lang w:val="sr-Cyrl-RS"/>
        </w:rPr>
      </w:pPr>
      <w:r w:rsidRPr="00ED2DB9">
        <w:rPr>
          <w:rFonts w:ascii="Times New Roman" w:hAnsi="Times New Roman" w:cs="Times New Roman"/>
          <w:sz w:val="24"/>
          <w:szCs w:val="24"/>
          <w:lang w:val="sr-Cyrl-RS"/>
        </w:rPr>
        <w:t xml:space="preserve">„Компетенција </w:t>
      </w:r>
      <w:r w:rsidR="0037444B" w:rsidRPr="0037444B">
        <w:rPr>
          <w:rFonts w:ascii="Times New Roman" w:hAnsi="Times New Roman" w:cs="Times New Roman"/>
          <w:color w:val="000000"/>
          <w:sz w:val="24"/>
          <w:szCs w:val="24"/>
          <w:lang w:val="sr-Cyrl-CS" w:eastAsia="sr-Latn-CS"/>
        </w:rPr>
        <w:t>„</w:t>
      </w:r>
      <w:r w:rsidRPr="00ED2DB9">
        <w:rPr>
          <w:rFonts w:ascii="Times New Roman" w:hAnsi="Times New Roman" w:cs="Times New Roman"/>
          <w:sz w:val="24"/>
          <w:szCs w:val="24"/>
          <w:lang w:val="sr-Cyrl-RS"/>
        </w:rPr>
        <w:t>Дигитална писменост</w:t>
      </w:r>
      <w:r w:rsidR="0037444B" w:rsidRPr="0037444B">
        <w:rPr>
          <w:rFonts w:ascii="Times New Roman" w:hAnsi="Times New Roman" w:cs="Times New Roman"/>
          <w:bCs/>
          <w:color w:val="000000"/>
          <w:sz w:val="24"/>
          <w:szCs w:val="24"/>
          <w:lang w:val="sr-Cyrl-CS" w:eastAsia="sr-Latn-CS"/>
        </w:rPr>
        <w:t>”</w:t>
      </w:r>
      <w:r w:rsidRPr="00ED2DB9">
        <w:rPr>
          <w:rFonts w:ascii="Times New Roman" w:hAnsi="Times New Roman" w:cs="Times New Roman"/>
          <w:sz w:val="24"/>
          <w:szCs w:val="24"/>
          <w:lang w:val="sr-Cyrl-RS"/>
        </w:rPr>
        <w:t xml:space="preserve"> проверава се у Служби путем теста решавањем задатака практичним радом на рачунару, у трајању од 45 минута.</w:t>
      </w:r>
    </w:p>
    <w:p w14:paraId="1BABAC6D" w14:textId="77777777" w:rsidR="00581D85" w:rsidRPr="00ED2DB9" w:rsidRDefault="00581D85" w:rsidP="00581D85">
      <w:pPr>
        <w:spacing w:after="0" w:line="240" w:lineRule="auto"/>
        <w:ind w:firstLine="600"/>
        <w:jc w:val="both"/>
        <w:rPr>
          <w:rFonts w:ascii="Times New Roman" w:hAnsi="Times New Roman" w:cs="Times New Roman"/>
          <w:sz w:val="24"/>
          <w:szCs w:val="24"/>
          <w:lang w:val="sr-Cyrl-RS"/>
        </w:rPr>
      </w:pPr>
      <w:r w:rsidRPr="00ED2DB9">
        <w:rPr>
          <w:rFonts w:ascii="Times New Roman" w:hAnsi="Times New Roman" w:cs="Times New Roman"/>
          <w:sz w:val="24"/>
          <w:szCs w:val="24"/>
          <w:lang w:val="sr-Cyrl-RS"/>
        </w:rPr>
        <w:t xml:space="preserve">Тест сачињава Служба методом случајног избора из базе задатака. </w:t>
      </w:r>
    </w:p>
    <w:p w14:paraId="24028BE5" w14:textId="77777777" w:rsidR="00581D85" w:rsidRPr="00ED2DB9" w:rsidRDefault="00581D85" w:rsidP="00581D85">
      <w:pPr>
        <w:spacing w:after="0" w:line="240" w:lineRule="auto"/>
        <w:ind w:firstLine="600"/>
        <w:jc w:val="both"/>
        <w:rPr>
          <w:rFonts w:ascii="Times New Roman" w:hAnsi="Times New Roman" w:cs="Times New Roman"/>
          <w:sz w:val="24"/>
          <w:szCs w:val="24"/>
          <w:lang w:val="sr-Cyrl-RS"/>
        </w:rPr>
      </w:pPr>
      <w:r w:rsidRPr="00ED2DB9">
        <w:rPr>
          <w:rFonts w:ascii="Times New Roman" w:hAnsi="Times New Roman" w:cs="Times New Roman"/>
          <w:sz w:val="24"/>
          <w:szCs w:val="24"/>
          <w:lang w:val="sr-Cyrl-RS"/>
        </w:rPr>
        <w:t>Провера тачности урађених задатака врши се аутоматском обрадом података, односно од стране овлашћеног лица у Служби одговарајућег образовања и компетенција за област која се проверава овим тестирањем, вредновањем ове компетенције исказивањем на бодовној скали на следећи начин:</w:t>
      </w:r>
    </w:p>
    <w:p w14:paraId="10BD8FCF" w14:textId="77777777" w:rsidR="00581D85" w:rsidRPr="00ED2DB9" w:rsidRDefault="00581D85" w:rsidP="00581D85">
      <w:pPr>
        <w:spacing w:after="90" w:line="240" w:lineRule="auto"/>
        <w:ind w:left="600"/>
        <w:rPr>
          <w:rFonts w:ascii="Times New Roman" w:hAnsi="Times New Roman" w:cs="Times New Roman"/>
          <w:sz w:val="24"/>
          <w:szCs w:val="24"/>
          <w:lang w:val="sr-Cyrl-RS"/>
        </w:rPr>
      </w:pPr>
      <w:r w:rsidRPr="00ED2DB9">
        <w:rPr>
          <w:rFonts w:ascii="Times New Roman" w:hAnsi="Times New Roman" w:cs="Times New Roman"/>
          <w:sz w:val="24"/>
          <w:szCs w:val="24"/>
          <w:lang w:val="sr-Cyrl-RS"/>
        </w:rPr>
        <w:t>1) до 50% тачно решених задатака - 1 бод;</w:t>
      </w:r>
    </w:p>
    <w:p w14:paraId="5342B3D7" w14:textId="77777777" w:rsidR="00581D85" w:rsidRPr="00ED2DB9" w:rsidRDefault="00581D85" w:rsidP="00581D85">
      <w:pPr>
        <w:spacing w:after="0" w:line="240" w:lineRule="auto"/>
        <w:ind w:left="600"/>
        <w:rPr>
          <w:rFonts w:ascii="Times New Roman" w:hAnsi="Times New Roman" w:cs="Times New Roman"/>
          <w:sz w:val="24"/>
          <w:szCs w:val="24"/>
          <w:lang w:val="sr-Cyrl-RS"/>
        </w:rPr>
      </w:pPr>
      <w:r w:rsidRPr="00ED2DB9">
        <w:rPr>
          <w:rFonts w:ascii="Times New Roman" w:hAnsi="Times New Roman" w:cs="Times New Roman"/>
          <w:sz w:val="24"/>
          <w:szCs w:val="24"/>
          <w:lang w:val="sr-Cyrl-RS"/>
        </w:rPr>
        <w:lastRenderedPageBreak/>
        <w:t>2) 51% и више тачно решених задатака - 3 бода.”</w:t>
      </w:r>
    </w:p>
    <w:p w14:paraId="40FA2F6C" w14:textId="77777777" w:rsidR="00581D85" w:rsidRPr="00ED2DB9" w:rsidRDefault="00581D85" w:rsidP="00581D85">
      <w:pPr>
        <w:spacing w:after="0" w:line="240" w:lineRule="auto"/>
        <w:ind w:firstLine="600"/>
        <w:jc w:val="both"/>
        <w:rPr>
          <w:rFonts w:ascii="Times New Roman" w:hAnsi="Times New Roman" w:cs="Times New Roman"/>
          <w:sz w:val="24"/>
          <w:szCs w:val="24"/>
          <w:lang w:val="sr-Cyrl-RS"/>
        </w:rPr>
      </w:pPr>
      <w:r w:rsidRPr="00ED2DB9">
        <w:rPr>
          <w:rFonts w:ascii="Times New Roman" w:eastAsia="SimSun" w:hAnsi="Times New Roman" w:cs="Times New Roman"/>
          <w:sz w:val="24"/>
          <w:szCs w:val="24"/>
          <w:lang w:val="sr-Cyrl-RS" w:eastAsia="zh-CN"/>
        </w:rPr>
        <w:t>Досадашњи став 5. који постаје став 4. мења се и гласи: „Кандидатима који су, у складу са огласом о конкурсу, приложили одговарајући сертификат, потврду или други писани доказ о поседовању ове компетенције, не врши се провера те компетенције и добијају 3 бода.</w:t>
      </w:r>
      <w:r w:rsidRPr="00ED2DB9">
        <w:rPr>
          <w:rFonts w:ascii="Times New Roman" w:hAnsi="Times New Roman" w:cs="Times New Roman"/>
          <w:sz w:val="24"/>
          <w:szCs w:val="24"/>
          <w:lang w:val="sr-Cyrl-RS"/>
        </w:rPr>
        <w:t>”</w:t>
      </w:r>
    </w:p>
    <w:p w14:paraId="58FA26C9" w14:textId="77777777" w:rsidR="00581D85" w:rsidRPr="00ED2DB9" w:rsidRDefault="00581D85" w:rsidP="00581D85">
      <w:pPr>
        <w:spacing w:after="0" w:line="240" w:lineRule="auto"/>
        <w:ind w:firstLine="600"/>
        <w:jc w:val="both"/>
        <w:rPr>
          <w:rFonts w:ascii="Times New Roman" w:eastAsia="SimSun" w:hAnsi="Times New Roman" w:cs="Times New Roman"/>
          <w:sz w:val="24"/>
          <w:szCs w:val="24"/>
          <w:lang w:val="sr-Cyrl-RS" w:eastAsia="zh-CN"/>
        </w:rPr>
      </w:pPr>
      <w:r w:rsidRPr="00ED2DB9">
        <w:rPr>
          <w:rFonts w:ascii="Times New Roman" w:hAnsi="Times New Roman" w:cs="Times New Roman"/>
          <w:sz w:val="24"/>
          <w:szCs w:val="24"/>
          <w:lang w:val="sr-Cyrl-RS"/>
        </w:rPr>
        <w:t>Досадашњи ст. 6. и 7. постају ст. 5. и 6.</w:t>
      </w:r>
    </w:p>
    <w:p w14:paraId="3A03B7B2" w14:textId="77777777" w:rsidR="00101FBC" w:rsidRPr="00ED2DB9" w:rsidRDefault="00101FBC" w:rsidP="00101FBC">
      <w:pPr>
        <w:spacing w:after="0" w:line="240" w:lineRule="auto"/>
        <w:ind w:firstLine="600"/>
        <w:jc w:val="both"/>
        <w:rPr>
          <w:rFonts w:ascii="Times New Roman" w:hAnsi="Times New Roman" w:cs="Times New Roman"/>
          <w:sz w:val="24"/>
          <w:szCs w:val="24"/>
          <w:lang w:val="sr-Cyrl-RS"/>
        </w:rPr>
      </w:pPr>
    </w:p>
    <w:p w14:paraId="3123EBF4" w14:textId="77777777" w:rsidR="00E36DE9" w:rsidRPr="00ED2DB9" w:rsidRDefault="00E36DE9" w:rsidP="00E36DE9">
      <w:pPr>
        <w:pStyle w:val="a"/>
        <w:rPr>
          <w:b/>
          <w:bCs/>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4A1FB03B" w14:textId="0965BE4A" w:rsidR="00E36DE9" w:rsidRPr="00ED2DB9" w:rsidRDefault="00E36DE9" w:rsidP="00E36DE9">
      <w:pPr>
        <w:spacing w:line="240" w:lineRule="auto"/>
        <w:ind w:firstLine="708"/>
        <w:jc w:val="both"/>
        <w:rPr>
          <w:rFonts w:ascii="Times New Roman" w:hAnsi="Times New Roman" w:cs="Times New Roman"/>
          <w:bCs/>
          <w:sz w:val="24"/>
          <w:szCs w:val="24"/>
          <w:lang w:val="sr-Cyrl-RS"/>
        </w:rPr>
      </w:pPr>
      <w:r w:rsidRPr="00ED2DB9">
        <w:rPr>
          <w:bCs/>
          <w:sz w:val="24"/>
          <w:szCs w:val="24"/>
          <w:lang w:val="sr-Cyrl-RS"/>
        </w:rPr>
        <w:tab/>
      </w:r>
      <w:r w:rsidRPr="00ED2DB9">
        <w:rPr>
          <w:rFonts w:ascii="Times New Roman" w:hAnsi="Times New Roman" w:cs="Times New Roman"/>
          <w:bCs/>
          <w:sz w:val="24"/>
          <w:szCs w:val="24"/>
          <w:lang w:val="sr-Cyrl-RS"/>
        </w:rPr>
        <w:t>Члан 33. мења се и гласи:</w:t>
      </w:r>
    </w:p>
    <w:p w14:paraId="68057BEA" w14:textId="77777777" w:rsidR="00883D9D" w:rsidRPr="00ED2DB9" w:rsidRDefault="00E36DE9" w:rsidP="00FB3A03">
      <w:pPr>
        <w:spacing w:after="0" w:line="240" w:lineRule="auto"/>
        <w:ind w:firstLine="708"/>
        <w:jc w:val="both"/>
        <w:rPr>
          <w:rFonts w:ascii="Times New Roman" w:hAnsi="Times New Roman" w:cs="Times New Roman"/>
          <w:bCs/>
          <w:sz w:val="24"/>
          <w:szCs w:val="24"/>
          <w:lang w:val="sr-Cyrl-RS"/>
        </w:rPr>
      </w:pP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t xml:space="preserve">      „Члан 33.</w:t>
      </w:r>
    </w:p>
    <w:p w14:paraId="210239FD" w14:textId="7B1B153D" w:rsidR="00984286" w:rsidRPr="00ED2DB9" w:rsidRDefault="009537FD" w:rsidP="006B769B">
      <w:pPr>
        <w:suppressAutoHyphens/>
        <w:spacing w:after="0" w:line="240" w:lineRule="auto"/>
        <w:jc w:val="both"/>
        <w:rPr>
          <w:rFonts w:ascii="Times New Roman" w:eastAsia="SimSun" w:hAnsi="Times New Roman" w:cs="Times New Roman"/>
          <w:sz w:val="24"/>
          <w:szCs w:val="24"/>
          <w:lang w:val="sr-Latn-RS" w:eastAsia="zh-CN"/>
        </w:rPr>
      </w:pPr>
      <w:r>
        <w:rPr>
          <w:rFonts w:ascii="Times New Roman" w:eastAsia="SimSun" w:hAnsi="Times New Roman" w:cs="Times New Roman"/>
          <w:sz w:val="24"/>
          <w:szCs w:val="24"/>
          <w:lang w:val="sr-Cyrl-RS" w:eastAsia="zh-CN"/>
        </w:rPr>
        <w:tab/>
        <w:t xml:space="preserve">Компетенција </w:t>
      </w:r>
      <w:r w:rsidRPr="009537FD">
        <w:rPr>
          <w:rFonts w:ascii="Times New Roman" w:eastAsia="SimSun" w:hAnsi="Times New Roman" w:cs="Times New Roman"/>
          <w:color w:val="000000"/>
          <w:sz w:val="24"/>
          <w:szCs w:val="24"/>
          <w:lang w:val="sr-Cyrl-CS" w:eastAsia="sr-Latn-CS"/>
        </w:rPr>
        <w:t>„</w:t>
      </w:r>
      <w:r w:rsidR="006B769B" w:rsidRPr="00ED2DB9">
        <w:rPr>
          <w:rFonts w:ascii="Times New Roman" w:eastAsia="SimSun" w:hAnsi="Times New Roman" w:cs="Times New Roman"/>
          <w:sz w:val="24"/>
          <w:szCs w:val="24"/>
          <w:lang w:val="sr-Cyrl-RS" w:eastAsia="zh-CN"/>
        </w:rPr>
        <w:t>Пословна комуникација</w:t>
      </w:r>
      <w:r w:rsidRPr="009537FD">
        <w:rPr>
          <w:rFonts w:ascii="Times New Roman" w:eastAsia="SimSun" w:hAnsi="Times New Roman" w:cs="Times New Roman"/>
          <w:bCs/>
          <w:color w:val="000000"/>
          <w:sz w:val="24"/>
          <w:szCs w:val="24"/>
          <w:lang w:val="sr-Cyrl-CS" w:eastAsia="sr-Latn-CS"/>
        </w:rPr>
        <w:t>”</w:t>
      </w:r>
      <w:r w:rsidR="006B769B" w:rsidRPr="00ED2DB9">
        <w:rPr>
          <w:rFonts w:ascii="Times New Roman" w:eastAsia="SimSun" w:hAnsi="Times New Roman" w:cs="Times New Roman"/>
          <w:sz w:val="24"/>
          <w:szCs w:val="24"/>
          <w:lang w:val="sr-Cyrl-RS" w:eastAsia="zh-CN"/>
        </w:rPr>
        <w:t xml:space="preserve"> проверава се у Служби путем теста од 20 питања радом на рачунару, у трајању од 45 минута.</w:t>
      </w:r>
    </w:p>
    <w:p w14:paraId="2F937F3E" w14:textId="63826013" w:rsidR="006B769B" w:rsidRPr="00ED2DB9" w:rsidRDefault="00984286" w:rsidP="00984286">
      <w:pPr>
        <w:suppressAutoHyphens/>
        <w:spacing w:after="0" w:line="240" w:lineRule="auto"/>
        <w:ind w:firstLine="720"/>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Latn-RS" w:eastAsia="zh-CN"/>
        </w:rPr>
        <w:t>T</w:t>
      </w:r>
      <w:r w:rsidRPr="00ED2DB9">
        <w:rPr>
          <w:rFonts w:ascii="Times New Roman" w:eastAsia="SimSun" w:hAnsi="Times New Roman" w:cs="Times New Roman"/>
          <w:sz w:val="24"/>
          <w:szCs w:val="24"/>
          <w:lang w:val="sr-Cyrl-RS" w:eastAsia="zh-CN"/>
        </w:rPr>
        <w:t xml:space="preserve">ест сачињава Служба методом случајног избора из базе задатака. </w:t>
      </w:r>
    </w:p>
    <w:p w14:paraId="48854231" w14:textId="236D9CB7" w:rsidR="006B769B" w:rsidRPr="00ED2DB9" w:rsidRDefault="007F0A80" w:rsidP="006B769B">
      <w:pPr>
        <w:suppressAutoHyphens/>
        <w:spacing w:after="90" w:line="240" w:lineRule="auto"/>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ab/>
        <w:t>П</w:t>
      </w:r>
      <w:r w:rsidR="006B769B" w:rsidRPr="00ED2DB9">
        <w:rPr>
          <w:rFonts w:ascii="Times New Roman" w:eastAsia="SimSun" w:hAnsi="Times New Roman" w:cs="Times New Roman"/>
          <w:sz w:val="24"/>
          <w:szCs w:val="24"/>
          <w:lang w:val="sr-Cyrl-RS" w:eastAsia="zh-CN"/>
        </w:rPr>
        <w:t>ровера тачности урађеног задатка врши се аутоматском обрадом података вредновањем ове компетенције на бодовној скали на следећи начин:</w:t>
      </w:r>
    </w:p>
    <w:p w14:paraId="3B493562" w14:textId="38EBB2DB" w:rsidR="006B769B" w:rsidRPr="00ED2DB9" w:rsidRDefault="006B769B" w:rsidP="006B769B">
      <w:pPr>
        <w:suppressAutoHyphens/>
        <w:spacing w:after="90"/>
        <w:ind w:left="600"/>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1) до 50% тачно решених питања - 1 бод;</w:t>
      </w:r>
    </w:p>
    <w:p w14:paraId="0291B371" w14:textId="41F2EE38" w:rsidR="006B769B" w:rsidRPr="00ED2DB9" w:rsidRDefault="006B769B" w:rsidP="006B769B">
      <w:pPr>
        <w:suppressAutoHyphens/>
        <w:spacing w:after="90"/>
        <w:ind w:left="600"/>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2) 51-75% тачно решених питања - 2 бода;</w:t>
      </w:r>
    </w:p>
    <w:p w14:paraId="3CB3C0DD" w14:textId="2E304915" w:rsidR="00E36DE9" w:rsidRPr="00ED2DB9" w:rsidRDefault="006B769B" w:rsidP="006B769B">
      <w:pPr>
        <w:spacing w:after="0" w:line="240" w:lineRule="auto"/>
        <w:ind w:left="600"/>
        <w:rPr>
          <w:rFonts w:ascii="Times New Roman" w:hAnsi="Times New Roman" w:cs="Times New Roman"/>
          <w:sz w:val="24"/>
          <w:szCs w:val="24"/>
          <w:lang w:val="sr-Cyrl-RS"/>
        </w:rPr>
      </w:pPr>
      <w:r w:rsidRPr="00ED2DB9">
        <w:rPr>
          <w:rFonts w:ascii="Times New Roman" w:eastAsia="SimSun" w:hAnsi="Times New Roman" w:cs="Times New Roman"/>
          <w:sz w:val="24"/>
          <w:szCs w:val="24"/>
          <w:lang w:val="sr-Cyrl-RS" w:eastAsia="zh-CN"/>
        </w:rPr>
        <w:t>3) 76-100% тачно решених питања - 3 бода</w:t>
      </w:r>
      <w:r w:rsidR="007F0A80" w:rsidRPr="00ED2DB9">
        <w:rPr>
          <w:rFonts w:ascii="Times New Roman" w:hAnsi="Times New Roman" w:cs="Times New Roman"/>
          <w:sz w:val="24"/>
          <w:szCs w:val="24"/>
          <w:lang w:val="sr-Cyrl-RS"/>
        </w:rPr>
        <w:t>.</w:t>
      </w:r>
      <w:r w:rsidR="00E36DE9" w:rsidRPr="00ED2DB9">
        <w:rPr>
          <w:rFonts w:ascii="Times New Roman" w:hAnsi="Times New Roman" w:cs="Times New Roman"/>
          <w:sz w:val="24"/>
          <w:szCs w:val="24"/>
          <w:lang w:val="sr-Cyrl-RS"/>
        </w:rPr>
        <w:t>”</w:t>
      </w:r>
    </w:p>
    <w:p w14:paraId="116394B3" w14:textId="77777777" w:rsidR="00E34986" w:rsidRPr="00ED2DB9" w:rsidRDefault="00E34986" w:rsidP="00E34986">
      <w:pPr>
        <w:spacing w:after="0"/>
        <w:ind w:left="600"/>
        <w:rPr>
          <w:rFonts w:ascii="Times New Roman" w:hAnsi="Times New Roman" w:cs="Times New Roman"/>
          <w:sz w:val="24"/>
          <w:szCs w:val="24"/>
          <w:lang w:val="sr-Cyrl-RS"/>
        </w:rPr>
      </w:pPr>
    </w:p>
    <w:p w14:paraId="48E5DE65" w14:textId="2CD906D1" w:rsidR="00C26E13" w:rsidRPr="00ED2DB9" w:rsidRDefault="00BE0411" w:rsidP="00C26E13">
      <w:pPr>
        <w:pStyle w:val="a"/>
        <w:rPr>
          <w:b/>
          <w:bCs/>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3E9824B3" w14:textId="5EFFF08A" w:rsidR="006B2C64" w:rsidRPr="00ED2DB9" w:rsidRDefault="006B2C64" w:rsidP="006B2C64">
      <w:pPr>
        <w:suppressAutoHyphens/>
        <w:spacing w:after="0" w:line="240" w:lineRule="auto"/>
        <w:ind w:firstLine="708"/>
        <w:jc w:val="both"/>
        <w:rPr>
          <w:rFonts w:ascii="Times New Roman" w:eastAsia="Times New Roman" w:hAnsi="Times New Roman" w:cs="Times New Roman"/>
          <w:sz w:val="24"/>
          <w:szCs w:val="24"/>
          <w:lang w:val="sr-Cyrl-RS" w:eastAsia="zh-CN"/>
        </w:rPr>
      </w:pPr>
      <w:r w:rsidRPr="00ED2DB9">
        <w:rPr>
          <w:rFonts w:ascii="Times New Roman" w:eastAsia="Times New Roman" w:hAnsi="Times New Roman" w:cs="Times New Roman"/>
          <w:sz w:val="24"/>
          <w:szCs w:val="24"/>
          <w:lang w:val="sr-Cyrl-RS" w:eastAsia="zh-CN"/>
        </w:rPr>
        <w:t>После члана 33. додају се наслов и члан 33а који гласе:</w:t>
      </w:r>
    </w:p>
    <w:p w14:paraId="6DC4C163" w14:textId="77777777" w:rsidR="006B2C64" w:rsidRPr="00ED2DB9" w:rsidRDefault="006B2C64" w:rsidP="006B2C64">
      <w:pPr>
        <w:suppressAutoHyphens/>
        <w:spacing w:after="0" w:line="240" w:lineRule="auto"/>
        <w:ind w:firstLine="1440"/>
        <w:jc w:val="both"/>
        <w:rPr>
          <w:rFonts w:ascii="Times New Roman" w:eastAsia="Times New Roman" w:hAnsi="Times New Roman" w:cs="Times New Roman"/>
          <w:sz w:val="24"/>
          <w:szCs w:val="24"/>
          <w:lang w:val="sr-Cyrl-RS" w:eastAsia="zh-CN"/>
        </w:rPr>
      </w:pPr>
    </w:p>
    <w:p w14:paraId="03371953" w14:textId="4C02998C" w:rsidR="006B2C64" w:rsidRPr="00ED2DB9" w:rsidRDefault="006B2C64" w:rsidP="006B2C64">
      <w:pPr>
        <w:spacing w:after="90"/>
        <w:jc w:val="center"/>
        <w:rPr>
          <w:rFonts w:ascii="Times New Roman" w:eastAsia="SimSun" w:hAnsi="Times New Roman" w:cs="Times New Roman"/>
          <w:sz w:val="24"/>
          <w:szCs w:val="24"/>
          <w:lang w:val="sr-Cyrl-RS" w:eastAsia="zh-CN"/>
        </w:rPr>
      </w:pPr>
      <w:r w:rsidRPr="00ED2DB9">
        <w:rPr>
          <w:rFonts w:ascii="Times New Roman" w:eastAsia="Times New Roman" w:hAnsi="Times New Roman" w:cs="Times New Roman"/>
          <w:sz w:val="24"/>
          <w:szCs w:val="24"/>
          <w:lang w:val="sr-Cyrl-RS" w:eastAsia="zh-CN"/>
        </w:rPr>
        <w:t>„</w:t>
      </w:r>
      <w:r w:rsidRPr="00ED2DB9">
        <w:rPr>
          <w:rFonts w:ascii="Times New Roman" w:eastAsia="SimSun" w:hAnsi="Times New Roman" w:cs="Times New Roman"/>
          <w:sz w:val="24"/>
          <w:szCs w:val="24"/>
          <w:lang w:val="sr-Cyrl-RS" w:eastAsia="zh-CN"/>
        </w:rPr>
        <w:t>Комисије за припрему</w:t>
      </w:r>
      <w:r w:rsidR="00E1391C">
        <w:rPr>
          <w:rFonts w:ascii="Times New Roman" w:eastAsia="SimSun" w:hAnsi="Times New Roman" w:cs="Times New Roman"/>
          <w:sz w:val="24"/>
          <w:szCs w:val="24"/>
          <w:lang w:val="sr-Cyrl-RS" w:eastAsia="zh-CN"/>
        </w:rPr>
        <w:t xml:space="preserve"> база</w:t>
      </w:r>
      <w:r w:rsidRPr="00ED2DB9">
        <w:rPr>
          <w:rFonts w:ascii="Times New Roman" w:eastAsia="SimSun" w:hAnsi="Times New Roman" w:cs="Times New Roman"/>
          <w:sz w:val="24"/>
          <w:szCs w:val="24"/>
          <w:lang w:val="sr-Cyrl-RS" w:eastAsia="zh-CN"/>
        </w:rPr>
        <w:t xml:space="preserve"> питања и задатака за проверу општих функционалних компетенција</w:t>
      </w:r>
    </w:p>
    <w:p w14:paraId="73D335A1" w14:textId="0FDCE033" w:rsidR="006B2C64" w:rsidRPr="00ED2DB9" w:rsidRDefault="006B2C64" w:rsidP="006B2C64">
      <w:pPr>
        <w:suppressAutoHyphens/>
        <w:spacing w:after="0"/>
        <w:jc w:val="center"/>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Члан 33а</w:t>
      </w:r>
    </w:p>
    <w:p w14:paraId="08BD4F57" w14:textId="521A1D75" w:rsidR="006B2C64" w:rsidRPr="00ED2DB9" w:rsidRDefault="006B2C64" w:rsidP="006B2C64">
      <w:pPr>
        <w:suppressAutoHyphens/>
        <w:spacing w:after="0" w:line="240" w:lineRule="auto"/>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ab/>
      </w:r>
      <w:r w:rsidR="00984286" w:rsidRPr="00ED2DB9">
        <w:rPr>
          <w:rFonts w:ascii="Times New Roman" w:eastAsia="SimSun" w:hAnsi="Times New Roman" w:cs="Times New Roman"/>
          <w:sz w:val="24"/>
          <w:szCs w:val="24"/>
          <w:lang w:val="sr-Cyrl-RS" w:eastAsia="zh-CN"/>
        </w:rPr>
        <w:t>Министар надлежан за послове државне управе образује по једну комисију за сваку општу функционалну компетенцију, која једном годишње припрема предлог за ажурирање базе питања, односно задатака за проверу одговарајуће компетенције и прати ефекте провера компетенција међу кандидатима у конкурсним поступцима.</w:t>
      </w:r>
    </w:p>
    <w:p w14:paraId="5E89BCFD" w14:textId="3A2E99D6" w:rsidR="00B947FA" w:rsidRPr="00ED2DB9" w:rsidRDefault="006B2C64" w:rsidP="006D2E6E">
      <w:pPr>
        <w:suppressAutoHyphens/>
        <w:spacing w:after="0" w:line="240" w:lineRule="auto"/>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ab/>
        <w:t>Комисије из става 1. овог члана образују се на период од две године и чине их по три државна службеника одговарајућег образовања и компетенција за област која се проверава тестирањем и државни службеник из министарства надлежног за послове државне управе, који се одређује за председника комисије.</w:t>
      </w:r>
    </w:p>
    <w:p w14:paraId="61FB84A3" w14:textId="57F404D6" w:rsidR="00984286" w:rsidRPr="00ED2DB9" w:rsidRDefault="00984286" w:rsidP="00984286">
      <w:pPr>
        <w:suppressAutoHyphens/>
        <w:spacing w:after="0" w:line="240" w:lineRule="auto"/>
        <w:ind w:firstLine="720"/>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 xml:space="preserve">Базе питања и задатака за проверу општих функционалних компетенција формира, ажурира и стандардизује министарство надлежно за послове </w:t>
      </w:r>
      <w:r w:rsidR="00363060" w:rsidRPr="00363060">
        <w:rPr>
          <w:rFonts w:ascii="Times New Roman" w:eastAsia="SimSun" w:hAnsi="Times New Roman" w:cs="Times New Roman"/>
          <w:color w:val="000000" w:themeColor="text1"/>
          <w:sz w:val="24"/>
          <w:szCs w:val="24"/>
          <w:lang w:val="sr-Cyrl-RS" w:eastAsia="zh-CN"/>
        </w:rPr>
        <w:t xml:space="preserve">државне </w:t>
      </w:r>
      <w:r w:rsidRPr="00ED2DB9">
        <w:rPr>
          <w:rFonts w:ascii="Times New Roman" w:eastAsia="SimSun" w:hAnsi="Times New Roman" w:cs="Times New Roman"/>
          <w:sz w:val="24"/>
          <w:szCs w:val="24"/>
          <w:lang w:val="sr-Cyrl-RS" w:eastAsia="zh-CN"/>
        </w:rPr>
        <w:t>управе на предлог комисије из става 1. овог члана.</w:t>
      </w:r>
      <w:r w:rsidR="006173E6" w:rsidRPr="006173E6">
        <w:rPr>
          <w:rFonts w:ascii="Times New Roman" w:eastAsia="SimSun" w:hAnsi="Times New Roman" w:cs="Times New Roman"/>
          <w:bCs/>
          <w:sz w:val="24"/>
          <w:szCs w:val="24"/>
          <w:lang w:val="sr-Cyrl-CS" w:eastAsia="zh-CN"/>
        </w:rPr>
        <w:t>”</w:t>
      </w:r>
    </w:p>
    <w:p w14:paraId="3B2821BA" w14:textId="77777777" w:rsidR="00E56B40" w:rsidRPr="00ED2DB9" w:rsidRDefault="00E56B40" w:rsidP="00B947FA">
      <w:pPr>
        <w:pStyle w:val="a"/>
        <w:rPr>
          <w:sz w:val="24"/>
          <w:szCs w:val="24"/>
        </w:rPr>
      </w:pPr>
    </w:p>
    <w:p w14:paraId="6EC54FE7" w14:textId="51EE39B1" w:rsidR="00C26E13" w:rsidRPr="00ED2DB9" w:rsidRDefault="00B947FA" w:rsidP="00B947FA">
      <w:pPr>
        <w:pStyle w:val="a"/>
        <w:rPr>
          <w:b/>
          <w:bCs/>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277525EB" w14:textId="20D348DF" w:rsidR="00FD539E" w:rsidRPr="00ED2DB9" w:rsidRDefault="007337F0" w:rsidP="00FD539E">
      <w:pPr>
        <w:spacing w:after="0" w:line="240" w:lineRule="auto"/>
        <w:ind w:firstLine="708"/>
        <w:jc w:val="both"/>
        <w:rPr>
          <w:rFonts w:ascii="Times New Roman" w:hAnsi="Times New Roman" w:cs="Times New Roman"/>
          <w:bCs/>
          <w:sz w:val="24"/>
          <w:szCs w:val="24"/>
          <w:lang w:val="sr-Cyrl-RS"/>
        </w:rPr>
      </w:pPr>
      <w:r w:rsidRPr="00ED2DB9">
        <w:rPr>
          <w:bCs/>
          <w:sz w:val="24"/>
          <w:szCs w:val="24"/>
          <w:lang w:val="sr-Cyrl-RS"/>
        </w:rPr>
        <w:tab/>
      </w:r>
      <w:r w:rsidR="00FD539E" w:rsidRPr="00ED2DB9">
        <w:rPr>
          <w:rFonts w:ascii="Times New Roman" w:hAnsi="Times New Roman" w:cs="Times New Roman"/>
          <w:bCs/>
          <w:sz w:val="24"/>
          <w:szCs w:val="24"/>
          <w:lang w:val="sr-Cyrl-RS"/>
        </w:rPr>
        <w:t xml:space="preserve">У </w:t>
      </w:r>
      <w:r w:rsidR="00B22F36" w:rsidRPr="00ED2DB9">
        <w:rPr>
          <w:rFonts w:ascii="Times New Roman" w:hAnsi="Times New Roman" w:cs="Times New Roman"/>
          <w:bCs/>
          <w:sz w:val="24"/>
          <w:szCs w:val="24"/>
          <w:lang w:val="sr-Cyrl-RS"/>
        </w:rPr>
        <w:t>ч</w:t>
      </w:r>
      <w:r w:rsidRPr="00ED2DB9">
        <w:rPr>
          <w:rFonts w:ascii="Times New Roman" w:hAnsi="Times New Roman" w:cs="Times New Roman"/>
          <w:bCs/>
          <w:sz w:val="24"/>
          <w:szCs w:val="24"/>
          <w:lang w:val="sr-Cyrl-RS"/>
        </w:rPr>
        <w:t>лан</w:t>
      </w:r>
      <w:r w:rsidR="00FD539E" w:rsidRPr="00ED2DB9">
        <w:rPr>
          <w:rFonts w:ascii="Times New Roman" w:hAnsi="Times New Roman" w:cs="Times New Roman"/>
          <w:bCs/>
          <w:sz w:val="24"/>
          <w:szCs w:val="24"/>
          <w:lang w:val="sr-Cyrl-RS"/>
        </w:rPr>
        <w:t>у</w:t>
      </w:r>
      <w:r w:rsidRPr="00ED2DB9">
        <w:rPr>
          <w:rFonts w:ascii="Times New Roman" w:hAnsi="Times New Roman" w:cs="Times New Roman"/>
          <w:bCs/>
          <w:sz w:val="24"/>
          <w:szCs w:val="24"/>
          <w:lang w:val="sr-Cyrl-RS"/>
        </w:rPr>
        <w:t xml:space="preserve"> 37. </w:t>
      </w:r>
      <w:r w:rsidR="00FD539E" w:rsidRPr="00ED2DB9">
        <w:rPr>
          <w:rFonts w:ascii="Times New Roman" w:hAnsi="Times New Roman" w:cs="Times New Roman"/>
          <w:bCs/>
          <w:sz w:val="24"/>
          <w:szCs w:val="24"/>
          <w:lang w:val="sr-Cyrl-RS"/>
        </w:rPr>
        <w:t xml:space="preserve">ст. 4-8. </w:t>
      </w:r>
      <w:r w:rsidRPr="00ED2DB9">
        <w:rPr>
          <w:rFonts w:ascii="Times New Roman" w:hAnsi="Times New Roman" w:cs="Times New Roman"/>
          <w:bCs/>
          <w:sz w:val="24"/>
          <w:szCs w:val="24"/>
          <w:lang w:val="sr-Cyrl-RS"/>
        </w:rPr>
        <w:t>мења</w:t>
      </w:r>
      <w:r w:rsidR="00FD539E" w:rsidRPr="00ED2DB9">
        <w:rPr>
          <w:rFonts w:ascii="Times New Roman" w:hAnsi="Times New Roman" w:cs="Times New Roman"/>
          <w:bCs/>
          <w:sz w:val="24"/>
          <w:szCs w:val="24"/>
          <w:lang w:val="sr-Cyrl-RS"/>
        </w:rPr>
        <w:t>ју се и гласе:</w:t>
      </w:r>
      <w:r w:rsidRPr="00ED2DB9">
        <w:rPr>
          <w:rFonts w:ascii="Times New Roman" w:hAnsi="Times New Roman" w:cs="Times New Roman"/>
          <w:bCs/>
          <w:sz w:val="24"/>
          <w:szCs w:val="24"/>
          <w:lang w:val="sr-Cyrl-RS"/>
        </w:rPr>
        <w:t xml:space="preserve">  </w:t>
      </w:r>
    </w:p>
    <w:p w14:paraId="1DD109B9" w14:textId="77777777" w:rsidR="00FD539E" w:rsidRPr="00ED2DB9" w:rsidRDefault="007337F0" w:rsidP="00FD539E">
      <w:pPr>
        <w:spacing w:after="0" w:line="240" w:lineRule="auto"/>
        <w:ind w:firstLine="708"/>
        <w:jc w:val="both"/>
        <w:rPr>
          <w:rFonts w:ascii="Times New Roman" w:eastAsia="SimSun" w:hAnsi="Times New Roman" w:cs="Times New Roman"/>
          <w:sz w:val="24"/>
          <w:szCs w:val="24"/>
          <w:lang w:val="sr-Cyrl-RS" w:eastAsia="zh-CN"/>
        </w:rPr>
      </w:pPr>
      <w:r w:rsidRPr="00ED2DB9">
        <w:rPr>
          <w:rFonts w:ascii="Times New Roman" w:hAnsi="Times New Roman" w:cs="Times New Roman"/>
          <w:bCs/>
          <w:sz w:val="24"/>
          <w:szCs w:val="24"/>
          <w:lang w:val="sr-Cyrl-RS"/>
        </w:rPr>
        <w:t>„</w:t>
      </w:r>
      <w:r w:rsidR="00FD539E" w:rsidRPr="00ED2DB9">
        <w:rPr>
          <w:rFonts w:ascii="Times New Roman" w:eastAsia="SimSun" w:hAnsi="Times New Roman" w:cs="Times New Roman"/>
          <w:sz w:val="24"/>
          <w:szCs w:val="24"/>
          <w:lang w:val="sr-Cyrl-RS" w:eastAsia="zh-CN"/>
        </w:rPr>
        <w:t>Комисија саставља задатак за сваку усмену и писану проверу посебних функционалних компетенција најраније 48 сати пре почетка провере.</w:t>
      </w:r>
    </w:p>
    <w:p w14:paraId="4B25A340" w14:textId="1F1863E0" w:rsidR="00FD539E" w:rsidRPr="00ED2DB9" w:rsidRDefault="00FD539E" w:rsidP="00FD539E">
      <w:pPr>
        <w:spacing w:after="0" w:line="240" w:lineRule="auto"/>
        <w:ind w:firstLine="708"/>
        <w:jc w:val="both"/>
        <w:rPr>
          <w:rFonts w:ascii="Times New Roman" w:hAnsi="Times New Roman" w:cs="Times New Roman"/>
          <w:bCs/>
          <w:sz w:val="24"/>
          <w:szCs w:val="24"/>
          <w:lang w:val="sr-Cyrl-RS"/>
        </w:rPr>
      </w:pPr>
      <w:r w:rsidRPr="00ED2DB9">
        <w:rPr>
          <w:rFonts w:ascii="Times New Roman" w:eastAsia="SimSun" w:hAnsi="Times New Roman" w:cs="Times New Roman"/>
          <w:sz w:val="24"/>
          <w:szCs w:val="24"/>
          <w:lang w:val="sr-Cyrl-RS" w:eastAsia="zh-CN"/>
        </w:rPr>
        <w:t>Задатке оцењују чланови комисије у складу са унапред утврђеним мерилима и критеријумима за оцену.</w:t>
      </w:r>
    </w:p>
    <w:p w14:paraId="7DF4B280" w14:textId="7D92962A" w:rsidR="00FD539E" w:rsidRDefault="00FD539E" w:rsidP="00FD539E">
      <w:pPr>
        <w:suppressAutoHyphens/>
        <w:spacing w:after="0" w:line="240" w:lineRule="auto"/>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ab/>
        <w:t>При решавању задатка кандидати имају право да користе једино текстове закона и других прописа, ако је задатак везан за њихову примену.</w:t>
      </w:r>
    </w:p>
    <w:p w14:paraId="7B97D67F" w14:textId="77777777" w:rsidR="00DF4A2C" w:rsidRPr="00ED2DB9" w:rsidRDefault="00DF4A2C" w:rsidP="00FD539E">
      <w:pPr>
        <w:suppressAutoHyphens/>
        <w:spacing w:after="0" w:line="240" w:lineRule="auto"/>
        <w:jc w:val="both"/>
        <w:rPr>
          <w:rFonts w:ascii="Times New Roman" w:eastAsia="SimSun" w:hAnsi="Times New Roman" w:cs="Times New Roman"/>
          <w:sz w:val="24"/>
          <w:szCs w:val="24"/>
          <w:lang w:val="sr-Cyrl-RS" w:eastAsia="zh-CN"/>
        </w:rPr>
      </w:pPr>
    </w:p>
    <w:p w14:paraId="2F70DA0D" w14:textId="7BB42152" w:rsidR="00FD539E" w:rsidRPr="00ED2DB9" w:rsidRDefault="00FD539E" w:rsidP="00FD539E">
      <w:pPr>
        <w:suppressAutoHyphens/>
        <w:spacing w:after="0" w:line="240" w:lineRule="auto"/>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lastRenderedPageBreak/>
        <w:tab/>
        <w:t xml:space="preserve">Кандидату који се пријавио на више конкурса у органу, иста </w:t>
      </w:r>
      <w:r w:rsidR="00AA0641" w:rsidRPr="00ED2DB9">
        <w:rPr>
          <w:rFonts w:ascii="Times New Roman" w:eastAsia="SimSun" w:hAnsi="Times New Roman" w:cs="Times New Roman"/>
          <w:sz w:val="24"/>
          <w:szCs w:val="24"/>
          <w:lang w:val="sr-Cyrl-RS" w:eastAsia="zh-CN"/>
        </w:rPr>
        <w:t xml:space="preserve">посебна </w:t>
      </w:r>
      <w:r w:rsidRPr="00ED2DB9">
        <w:rPr>
          <w:rFonts w:ascii="Times New Roman" w:eastAsia="SimSun" w:hAnsi="Times New Roman" w:cs="Times New Roman"/>
          <w:sz w:val="24"/>
          <w:szCs w:val="24"/>
          <w:lang w:val="sr-Cyrl-RS" w:eastAsia="zh-CN"/>
        </w:rPr>
        <w:t xml:space="preserve">функционална компетенција која се проверава писаним путем за више радних места у органу, може се тестирати једном, а резултат тестирања у конкурсном поступку у којем је компетенција прво проверавана, важи у свим конкурсним поступцима у органу чије је спровођење у току. </w:t>
      </w:r>
    </w:p>
    <w:p w14:paraId="062459FA" w14:textId="43CE1AE3" w:rsidR="006173E6" w:rsidRDefault="00FD539E" w:rsidP="00FD539E">
      <w:pPr>
        <w:suppressAutoHyphens/>
        <w:spacing w:after="0" w:line="240" w:lineRule="auto"/>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ab/>
        <w:t xml:space="preserve">Јединица за кадрове у органу координира рад свих комисија у циљу спровођења </w:t>
      </w:r>
      <w:r w:rsidR="006173E6">
        <w:rPr>
          <w:rFonts w:ascii="Times New Roman" w:eastAsia="SimSun" w:hAnsi="Times New Roman" w:cs="Times New Roman"/>
          <w:sz w:val="24"/>
          <w:szCs w:val="24"/>
          <w:lang w:val="sr-Cyrl-RS" w:eastAsia="zh-CN"/>
        </w:rPr>
        <w:t>провере из става 7. овог члана.</w:t>
      </w:r>
      <w:r w:rsidR="006173E6" w:rsidRPr="006173E6">
        <w:rPr>
          <w:rFonts w:ascii="Times New Roman" w:eastAsia="SimSun" w:hAnsi="Times New Roman" w:cs="Times New Roman"/>
          <w:bCs/>
          <w:sz w:val="24"/>
          <w:szCs w:val="24"/>
          <w:lang w:val="sr-Cyrl-CS" w:eastAsia="zh-CN"/>
        </w:rPr>
        <w:t>”</w:t>
      </w:r>
    </w:p>
    <w:p w14:paraId="44DFE242" w14:textId="77777777" w:rsidR="006173E6" w:rsidRDefault="006173E6" w:rsidP="00FD539E">
      <w:pPr>
        <w:suppressAutoHyphens/>
        <w:spacing w:after="0" w:line="240" w:lineRule="auto"/>
        <w:jc w:val="both"/>
        <w:rPr>
          <w:rFonts w:ascii="Times New Roman" w:eastAsia="SimSun" w:hAnsi="Times New Roman" w:cs="Times New Roman"/>
          <w:sz w:val="24"/>
          <w:szCs w:val="24"/>
          <w:lang w:val="sr-Cyrl-RS" w:eastAsia="zh-CN"/>
        </w:rPr>
      </w:pPr>
    </w:p>
    <w:p w14:paraId="44CE1B94" w14:textId="16DA0433" w:rsidR="006173E6" w:rsidRDefault="006173E6" w:rsidP="00FD539E">
      <w:pPr>
        <w:suppressAutoHyphens/>
        <w:spacing w:after="0" w:line="240" w:lineRule="auto"/>
        <w:jc w:val="both"/>
        <w:rPr>
          <w:rFonts w:ascii="Times New Roman" w:eastAsia="SimSun" w:hAnsi="Times New Roman" w:cs="Times New Roman"/>
          <w:sz w:val="24"/>
          <w:szCs w:val="24"/>
          <w:lang w:val="sr-Cyrl-RS" w:eastAsia="zh-CN"/>
        </w:rPr>
      </w:pPr>
      <w:r>
        <w:rPr>
          <w:rFonts w:ascii="Times New Roman" w:eastAsia="SimSun" w:hAnsi="Times New Roman" w:cs="Times New Roman"/>
          <w:sz w:val="24"/>
          <w:szCs w:val="24"/>
          <w:lang w:val="sr-Cyrl-RS" w:eastAsia="zh-CN"/>
        </w:rPr>
        <w:tab/>
        <w:t>После става 8. додају се ст. 9 - 11. који гласе:</w:t>
      </w:r>
    </w:p>
    <w:p w14:paraId="58ADE81A" w14:textId="5F265BC1" w:rsidR="00FD539E" w:rsidRPr="00ED2DB9" w:rsidRDefault="00FD539E" w:rsidP="00FD539E">
      <w:pPr>
        <w:suppressAutoHyphens/>
        <w:spacing w:after="0" w:line="240" w:lineRule="auto"/>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ab/>
      </w:r>
      <w:r w:rsidR="006173E6" w:rsidRPr="006173E6">
        <w:rPr>
          <w:rFonts w:ascii="Times New Roman" w:eastAsia="SimSun" w:hAnsi="Times New Roman" w:cs="Times New Roman"/>
          <w:bCs/>
          <w:sz w:val="24"/>
          <w:szCs w:val="24"/>
          <w:lang w:val="sr-Cyrl-CS" w:eastAsia="zh-CN"/>
        </w:rPr>
        <w:t>„</w:t>
      </w:r>
      <w:r w:rsidRPr="00ED2DB9">
        <w:rPr>
          <w:rFonts w:ascii="Times New Roman" w:eastAsia="SimSun" w:hAnsi="Times New Roman" w:cs="Times New Roman"/>
          <w:sz w:val="24"/>
          <w:szCs w:val="24"/>
          <w:lang w:val="sr-Cyrl-RS" w:eastAsia="zh-CN"/>
        </w:rPr>
        <w:t>Јединица за кадрове у органу стара се да термини провере посебних функционалних компетенција обезбеде кандидату који је конкурисао на више радних места у органу могућност провере компетенција за сва радна места, као и да се кандидату у истом дану не проверавају компетенције за више од три радна места.</w:t>
      </w:r>
    </w:p>
    <w:p w14:paraId="22AE24A9" w14:textId="46A0A099" w:rsidR="00FD539E" w:rsidRPr="00ED2DB9" w:rsidRDefault="00FD539E" w:rsidP="00FD539E">
      <w:pPr>
        <w:suppressAutoHyphens/>
        <w:spacing w:after="0" w:line="240" w:lineRule="auto"/>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ab/>
        <w:t>Руководилац органа може формирати радно тело које ће израдити базу типичних задатака за проверу посебних функционалних компетенција по областима рада и за радна места у том органу, из које комисија може бирати или прилагодити задатак у одређеном конкурсном поступку.</w:t>
      </w:r>
    </w:p>
    <w:p w14:paraId="43325802" w14:textId="0E6D4A16" w:rsidR="007337F0" w:rsidRPr="00ED2DB9" w:rsidRDefault="00FD539E" w:rsidP="00FD539E">
      <w:pPr>
        <w:suppressAutoHyphens/>
        <w:spacing w:after="0" w:line="240" w:lineRule="auto"/>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ab/>
        <w:t>Чланови комисије и радног тела из става 10. овог члана и друга лица која су упозната са садржином задатака у циљу спровођења конкурсног поступка у складу са одредбама ове уредбе, дужни су да савесно чувају и обезбеде тајност задатака у чијем састављању су учествовали, односно са којима су упознати.</w:t>
      </w:r>
      <w:r w:rsidR="007337F0" w:rsidRPr="00ED2DB9">
        <w:rPr>
          <w:rFonts w:ascii="Times New Roman" w:hAnsi="Times New Roman" w:cs="Times New Roman"/>
          <w:sz w:val="24"/>
          <w:szCs w:val="24"/>
          <w:lang w:val="sr-Cyrl-RS"/>
        </w:rPr>
        <w:t>”</w:t>
      </w:r>
    </w:p>
    <w:p w14:paraId="0FD9C9EB" w14:textId="3759DDEF" w:rsidR="00E36DE9" w:rsidRPr="00ED2DB9" w:rsidRDefault="00E36DE9" w:rsidP="00101FBC">
      <w:pPr>
        <w:spacing w:after="0" w:line="240" w:lineRule="auto"/>
        <w:jc w:val="both"/>
        <w:rPr>
          <w:rFonts w:ascii="Times New Roman" w:hAnsi="Times New Roman" w:cs="Times New Roman"/>
          <w:sz w:val="24"/>
          <w:szCs w:val="24"/>
          <w:lang w:val="sr-Cyrl-RS"/>
        </w:rPr>
      </w:pPr>
    </w:p>
    <w:p w14:paraId="65242986" w14:textId="0DA3F504" w:rsidR="00B947FA" w:rsidRPr="00ED2DB9" w:rsidRDefault="00B947FA" w:rsidP="00B947FA">
      <w:pPr>
        <w:pStyle w:val="a"/>
        <w:rPr>
          <w:b/>
          <w:bCs/>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65FB501A" w14:textId="4638AEAC" w:rsidR="00B947FA" w:rsidRPr="00ED2DB9" w:rsidRDefault="00B947FA" w:rsidP="00C328D7">
      <w:pPr>
        <w:pStyle w:val="a"/>
        <w:jc w:val="both"/>
        <w:rPr>
          <w:sz w:val="24"/>
          <w:szCs w:val="24"/>
        </w:rPr>
      </w:pPr>
      <w:r w:rsidRPr="00ED2DB9">
        <w:rPr>
          <w:b/>
          <w:bCs/>
          <w:sz w:val="24"/>
          <w:szCs w:val="24"/>
        </w:rPr>
        <w:tab/>
      </w:r>
      <w:r w:rsidRPr="00ED2DB9">
        <w:rPr>
          <w:bCs/>
          <w:sz w:val="24"/>
          <w:szCs w:val="24"/>
        </w:rPr>
        <w:t xml:space="preserve">У члану 39. став 1. после речи: </w:t>
      </w:r>
      <w:r w:rsidRPr="00ED2DB9">
        <w:rPr>
          <w:sz w:val="24"/>
          <w:szCs w:val="24"/>
        </w:rPr>
        <w:t>„месту” додају се речи: „</w:t>
      </w:r>
      <w:r w:rsidR="00E9428D" w:rsidRPr="00ED2DB9">
        <w:rPr>
          <w:sz w:val="24"/>
          <w:szCs w:val="24"/>
        </w:rPr>
        <w:t>или да се након избора између понуђених решења образложе разлози за избор</w:t>
      </w:r>
      <w:r w:rsidRPr="00ED2DB9">
        <w:rPr>
          <w:sz w:val="24"/>
          <w:szCs w:val="24"/>
        </w:rPr>
        <w:t>”.</w:t>
      </w:r>
    </w:p>
    <w:p w14:paraId="254E248E" w14:textId="77777777" w:rsidR="00C328D7" w:rsidRPr="00ED2DB9" w:rsidRDefault="00C328D7" w:rsidP="000D75A3">
      <w:pPr>
        <w:pStyle w:val="a"/>
        <w:jc w:val="both"/>
        <w:rPr>
          <w:b/>
          <w:bCs/>
          <w:sz w:val="24"/>
          <w:szCs w:val="24"/>
        </w:rPr>
      </w:pPr>
    </w:p>
    <w:p w14:paraId="710D7233" w14:textId="578FDA71" w:rsidR="000E45D4" w:rsidRPr="00ED2DB9" w:rsidRDefault="000E45D4" w:rsidP="00C328D7">
      <w:pPr>
        <w:pStyle w:val="a"/>
        <w:rPr>
          <w:b/>
          <w:bCs/>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44BBFA24" w14:textId="6278E037" w:rsidR="000E45D4" w:rsidRPr="00ED2DB9" w:rsidRDefault="000E45D4" w:rsidP="000E45D4">
      <w:pPr>
        <w:pStyle w:val="a"/>
        <w:jc w:val="both"/>
        <w:rPr>
          <w:rStyle w:val="Char"/>
          <w:sz w:val="24"/>
          <w:szCs w:val="24"/>
        </w:rPr>
      </w:pPr>
      <w:r w:rsidRPr="00ED2DB9">
        <w:rPr>
          <w:b/>
          <w:bCs/>
          <w:sz w:val="24"/>
          <w:szCs w:val="24"/>
        </w:rPr>
        <w:tab/>
      </w:r>
      <w:r w:rsidRPr="00ED2DB9">
        <w:rPr>
          <w:bCs/>
          <w:sz w:val="24"/>
          <w:szCs w:val="24"/>
        </w:rPr>
        <w:t>У члану 46. став 1. после речи: „процењивача и</w:t>
      </w:r>
      <w:r w:rsidRPr="00ED2DB9">
        <w:rPr>
          <w:rStyle w:val="Char"/>
          <w:sz w:val="24"/>
          <w:szCs w:val="24"/>
        </w:rPr>
        <w:t xml:space="preserve">” додаје се реч: </w:t>
      </w:r>
      <w:r w:rsidRPr="00ED2DB9">
        <w:rPr>
          <w:bCs/>
          <w:sz w:val="24"/>
          <w:szCs w:val="24"/>
        </w:rPr>
        <w:t>„дипломираних</w:t>
      </w:r>
      <w:r w:rsidRPr="00ED2DB9">
        <w:rPr>
          <w:rStyle w:val="Char"/>
          <w:sz w:val="24"/>
          <w:szCs w:val="24"/>
        </w:rPr>
        <w:t>”.</w:t>
      </w:r>
    </w:p>
    <w:p w14:paraId="523E8442" w14:textId="3673FA46" w:rsidR="000E45D4" w:rsidRPr="00ED2DB9" w:rsidRDefault="000E45D4" w:rsidP="000E45D4">
      <w:pPr>
        <w:pStyle w:val="a"/>
        <w:jc w:val="both"/>
        <w:rPr>
          <w:rStyle w:val="Char"/>
          <w:sz w:val="24"/>
          <w:szCs w:val="24"/>
        </w:rPr>
      </w:pPr>
      <w:r w:rsidRPr="00ED2DB9">
        <w:rPr>
          <w:rStyle w:val="Char"/>
          <w:sz w:val="24"/>
          <w:szCs w:val="24"/>
        </w:rPr>
        <w:tab/>
        <w:t xml:space="preserve">У ставу </w:t>
      </w:r>
      <w:r w:rsidRPr="00ED2DB9">
        <w:rPr>
          <w:bCs/>
          <w:sz w:val="24"/>
          <w:szCs w:val="24"/>
        </w:rPr>
        <w:t>3. после речи: „раде</w:t>
      </w:r>
      <w:r w:rsidRPr="00ED2DB9">
        <w:rPr>
          <w:rStyle w:val="Char"/>
          <w:sz w:val="24"/>
          <w:szCs w:val="24"/>
        </w:rPr>
        <w:t xml:space="preserve">” додаје се реч: </w:t>
      </w:r>
      <w:r w:rsidRPr="00ED2DB9">
        <w:rPr>
          <w:bCs/>
          <w:sz w:val="24"/>
          <w:szCs w:val="24"/>
        </w:rPr>
        <w:t>„дипломирани</w:t>
      </w:r>
      <w:r w:rsidRPr="00ED2DB9">
        <w:rPr>
          <w:rStyle w:val="Char"/>
          <w:sz w:val="24"/>
          <w:szCs w:val="24"/>
        </w:rPr>
        <w:t>”.</w:t>
      </w:r>
    </w:p>
    <w:p w14:paraId="1A55272C" w14:textId="77777777" w:rsidR="00E13122" w:rsidRPr="00ED2DB9" w:rsidRDefault="00E13122" w:rsidP="000E45D4">
      <w:pPr>
        <w:pStyle w:val="a"/>
        <w:jc w:val="both"/>
        <w:rPr>
          <w:bCs/>
          <w:sz w:val="24"/>
          <w:szCs w:val="24"/>
        </w:rPr>
      </w:pPr>
    </w:p>
    <w:p w14:paraId="459B2C45" w14:textId="77777777" w:rsidR="00E13122" w:rsidRPr="00ED2DB9" w:rsidRDefault="00E13122" w:rsidP="00E13122">
      <w:pPr>
        <w:pStyle w:val="a"/>
        <w:rPr>
          <w:b/>
          <w:bCs/>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08C2D2FC" w14:textId="788431BB" w:rsidR="00E13122" w:rsidRPr="00ED2DB9" w:rsidRDefault="00E13122" w:rsidP="00E13122">
      <w:pPr>
        <w:pStyle w:val="a"/>
        <w:jc w:val="both"/>
        <w:rPr>
          <w:rStyle w:val="Char"/>
          <w:sz w:val="24"/>
          <w:szCs w:val="24"/>
        </w:rPr>
      </w:pPr>
      <w:r w:rsidRPr="00ED2DB9">
        <w:rPr>
          <w:sz w:val="24"/>
          <w:szCs w:val="24"/>
        </w:rPr>
        <w:tab/>
      </w:r>
      <w:r w:rsidRPr="00ED2DB9">
        <w:rPr>
          <w:bCs/>
          <w:sz w:val="24"/>
          <w:szCs w:val="24"/>
        </w:rPr>
        <w:t>У члану 47. став 2. после речи: „раде</w:t>
      </w:r>
      <w:r w:rsidRPr="00ED2DB9">
        <w:rPr>
          <w:rStyle w:val="Char"/>
          <w:sz w:val="24"/>
          <w:szCs w:val="24"/>
        </w:rPr>
        <w:t xml:space="preserve">” додаје се реч: </w:t>
      </w:r>
      <w:r w:rsidRPr="00ED2DB9">
        <w:rPr>
          <w:bCs/>
          <w:sz w:val="24"/>
          <w:szCs w:val="24"/>
        </w:rPr>
        <w:t>„дипломирани</w:t>
      </w:r>
      <w:r w:rsidRPr="00ED2DB9">
        <w:rPr>
          <w:rStyle w:val="Char"/>
          <w:sz w:val="24"/>
          <w:szCs w:val="24"/>
        </w:rPr>
        <w:t>”.</w:t>
      </w:r>
    </w:p>
    <w:p w14:paraId="3CF5F8EE" w14:textId="1AA5F9E9" w:rsidR="000E45D4" w:rsidRPr="00ED2DB9" w:rsidRDefault="000E45D4" w:rsidP="00E13122">
      <w:pPr>
        <w:pStyle w:val="a"/>
        <w:jc w:val="both"/>
        <w:rPr>
          <w:sz w:val="24"/>
          <w:szCs w:val="24"/>
        </w:rPr>
      </w:pPr>
    </w:p>
    <w:p w14:paraId="52B8F64B" w14:textId="1C99BE00" w:rsidR="00BE0411" w:rsidRPr="00ED2DB9" w:rsidRDefault="00C328D7" w:rsidP="0019312F">
      <w:pPr>
        <w:pStyle w:val="a"/>
        <w:rPr>
          <w:b/>
          <w:bCs/>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3B551770" w14:textId="3C41D367" w:rsidR="00C328D7" w:rsidRPr="00ED2DB9" w:rsidRDefault="00C328D7" w:rsidP="00C328D7">
      <w:pPr>
        <w:spacing w:line="240" w:lineRule="auto"/>
        <w:ind w:firstLine="708"/>
        <w:jc w:val="both"/>
        <w:rPr>
          <w:rFonts w:ascii="Times New Roman" w:hAnsi="Times New Roman" w:cs="Times New Roman"/>
          <w:bCs/>
          <w:sz w:val="24"/>
          <w:szCs w:val="24"/>
          <w:lang w:val="sr-Cyrl-RS"/>
        </w:rPr>
      </w:pPr>
      <w:r w:rsidRPr="00ED2DB9">
        <w:rPr>
          <w:rFonts w:ascii="Times New Roman" w:hAnsi="Times New Roman" w:cs="Times New Roman"/>
          <w:bCs/>
          <w:sz w:val="24"/>
          <w:szCs w:val="24"/>
          <w:lang w:val="sr-Cyrl-RS"/>
        </w:rPr>
        <w:t>Члан 49. мења се и гласи:</w:t>
      </w:r>
    </w:p>
    <w:p w14:paraId="4A70E759" w14:textId="0AB6E6C3" w:rsidR="00C328D7" w:rsidRPr="00ED2DB9" w:rsidRDefault="00C328D7" w:rsidP="0019312F">
      <w:pPr>
        <w:spacing w:after="0" w:line="240" w:lineRule="auto"/>
        <w:ind w:firstLine="708"/>
        <w:jc w:val="both"/>
        <w:rPr>
          <w:rFonts w:ascii="Times New Roman" w:hAnsi="Times New Roman" w:cs="Times New Roman"/>
          <w:bCs/>
          <w:sz w:val="24"/>
          <w:szCs w:val="24"/>
          <w:lang w:val="sr-Cyrl-RS"/>
        </w:rPr>
      </w:pP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t xml:space="preserve">      „Члан 49.</w:t>
      </w:r>
    </w:p>
    <w:p w14:paraId="08367B7D" w14:textId="1DE9A366" w:rsidR="005A4685" w:rsidRPr="00ED2DB9" w:rsidRDefault="005A4685" w:rsidP="005A4685">
      <w:pPr>
        <w:spacing w:after="0" w:line="240" w:lineRule="auto"/>
        <w:jc w:val="both"/>
        <w:rPr>
          <w:rFonts w:ascii="Times New Roman" w:eastAsia="SimSun" w:hAnsi="Times New Roman" w:cs="Times New Roman"/>
          <w:strike/>
          <w:sz w:val="24"/>
          <w:szCs w:val="24"/>
          <w:lang w:val="sr-Cyrl-RS" w:eastAsia="zh-CN"/>
        </w:rPr>
      </w:pPr>
      <w:r w:rsidRPr="00ED2DB9">
        <w:rPr>
          <w:rFonts w:ascii="Times New Roman" w:eastAsia="SimSun" w:hAnsi="Times New Roman" w:cs="Times New Roman"/>
          <w:sz w:val="24"/>
          <w:szCs w:val="24"/>
          <w:lang w:val="sr-Cyrl-RS" w:eastAsia="zh-CN"/>
        </w:rPr>
        <w:tab/>
        <w:t>Вредновање сваке од провераваних понашајних компетенција спроводи</w:t>
      </w:r>
      <w:r w:rsidR="006173E6">
        <w:rPr>
          <w:rFonts w:ascii="Times New Roman" w:eastAsia="SimSun" w:hAnsi="Times New Roman" w:cs="Times New Roman"/>
          <w:sz w:val="24"/>
          <w:szCs w:val="24"/>
          <w:lang w:val="sr-Cyrl-RS" w:eastAsia="zh-CN"/>
        </w:rPr>
        <w:t xml:space="preserve"> </w:t>
      </w:r>
      <w:r w:rsidR="006173E6" w:rsidRPr="00ED2DB9">
        <w:rPr>
          <w:rFonts w:ascii="Times New Roman" w:eastAsia="SimSun" w:hAnsi="Times New Roman" w:cs="Times New Roman"/>
          <w:sz w:val="24"/>
          <w:szCs w:val="24"/>
          <w:lang w:val="sr-Cyrl-RS" w:eastAsia="zh-CN"/>
        </w:rPr>
        <w:t>се</w:t>
      </w:r>
      <w:r w:rsidRPr="00ED2DB9">
        <w:rPr>
          <w:rFonts w:ascii="Times New Roman" w:eastAsia="SimSun" w:hAnsi="Times New Roman" w:cs="Times New Roman"/>
          <w:sz w:val="24"/>
          <w:szCs w:val="24"/>
          <w:lang w:val="sr-Cyrl-RS" w:eastAsia="zh-CN"/>
        </w:rPr>
        <w:t xml:space="preserve"> у складу са унапред дефинисаним критеријумима које утврђује Служба. Ако се вредновање врши путем узорка понашања, у вредновању је потребно постићи консензус процењивача</w:t>
      </w:r>
      <w:r w:rsidR="00B534E3" w:rsidRPr="00ED2DB9">
        <w:rPr>
          <w:rFonts w:ascii="Times New Roman" w:eastAsia="SimSun" w:hAnsi="Times New Roman" w:cs="Times New Roman"/>
          <w:sz w:val="24"/>
          <w:szCs w:val="24"/>
          <w:lang w:val="sr-Cyrl-RS" w:eastAsia="zh-CN"/>
        </w:rPr>
        <w:t xml:space="preserve"> и дипломираних психолога</w:t>
      </w:r>
      <w:r w:rsidRPr="00ED2DB9">
        <w:rPr>
          <w:rFonts w:ascii="Times New Roman" w:eastAsia="SimSun" w:hAnsi="Times New Roman" w:cs="Times New Roman"/>
          <w:sz w:val="24"/>
          <w:szCs w:val="24"/>
          <w:lang w:val="sr-Cyrl-RS" w:eastAsia="zh-CN"/>
        </w:rPr>
        <w:t xml:space="preserve">. </w:t>
      </w:r>
    </w:p>
    <w:p w14:paraId="51E0E702" w14:textId="5BE517FB" w:rsidR="005A4685" w:rsidRPr="00ED2DB9" w:rsidRDefault="005A4685" w:rsidP="005A4685">
      <w:pPr>
        <w:spacing w:after="90" w:line="240" w:lineRule="auto"/>
        <w:jc w:val="both"/>
        <w:rPr>
          <w:rFonts w:ascii="Times New Roman" w:eastAsia="SimSun" w:hAnsi="Times New Roman" w:cs="Times New Roman"/>
          <w:strike/>
          <w:sz w:val="24"/>
          <w:szCs w:val="24"/>
          <w:lang w:val="sr-Cyrl-RS" w:eastAsia="zh-CN"/>
        </w:rPr>
      </w:pPr>
      <w:r w:rsidRPr="00ED2DB9">
        <w:rPr>
          <w:rFonts w:ascii="Times New Roman" w:eastAsia="SimSun" w:hAnsi="Times New Roman" w:cs="Times New Roman"/>
          <w:sz w:val="24"/>
          <w:szCs w:val="24"/>
          <w:lang w:val="sr-Cyrl-RS" w:eastAsia="zh-CN"/>
        </w:rPr>
        <w:tab/>
        <w:t>На основу информација прикупљених применом различитих облика провере свака понашајна компетенција се вреднује на петостепеној скали у зависности од доказа које је кандидат пружио током провере и то:</w:t>
      </w:r>
    </w:p>
    <w:p w14:paraId="3C0B1C48" w14:textId="7CA5D8A1" w:rsidR="005A4685" w:rsidRPr="00ED2DB9" w:rsidRDefault="005A4685" w:rsidP="00316647">
      <w:pPr>
        <w:suppressAutoHyphens/>
        <w:spacing w:after="90"/>
        <w:ind w:left="600"/>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1) не поседује компетенцију - 1 бод;</w:t>
      </w:r>
    </w:p>
    <w:p w14:paraId="1148C6DB" w14:textId="2F100E71" w:rsidR="005A4685" w:rsidRPr="00ED2DB9" w:rsidRDefault="005A4685" w:rsidP="00316647">
      <w:pPr>
        <w:suppressAutoHyphens/>
        <w:spacing w:after="90"/>
        <w:ind w:left="600"/>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2) поседује компетенцију на ниском нивоу - 2 бода;</w:t>
      </w:r>
    </w:p>
    <w:p w14:paraId="30018B16" w14:textId="1FDB4B6D" w:rsidR="005A4685" w:rsidRPr="00ED2DB9" w:rsidRDefault="005A4685" w:rsidP="00316647">
      <w:pPr>
        <w:suppressAutoHyphens/>
        <w:spacing w:after="90"/>
        <w:ind w:left="600"/>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3) поседује компетенцију на делимично задовољавајућем нивоу - 3 бода;</w:t>
      </w:r>
    </w:p>
    <w:p w14:paraId="4641A86D" w14:textId="24CC1810" w:rsidR="005A4685" w:rsidRPr="00ED2DB9" w:rsidRDefault="005A4685" w:rsidP="00316647">
      <w:pPr>
        <w:suppressAutoHyphens/>
        <w:spacing w:after="90"/>
        <w:ind w:left="600"/>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4) поседује компетенцију на задовољавајућем нивоу - 4 бода;</w:t>
      </w:r>
    </w:p>
    <w:p w14:paraId="4A35AD32" w14:textId="60D3D9C4" w:rsidR="00C328D7" w:rsidRDefault="005A4685" w:rsidP="00B534E3">
      <w:pPr>
        <w:suppressAutoHyphens/>
        <w:spacing w:after="0"/>
        <w:ind w:left="600"/>
        <w:jc w:val="both"/>
        <w:rPr>
          <w:rStyle w:val="Char"/>
        </w:rPr>
      </w:pPr>
      <w:r w:rsidRPr="00ED2DB9">
        <w:rPr>
          <w:rFonts w:ascii="Times New Roman" w:eastAsia="SimSun" w:hAnsi="Times New Roman" w:cs="Times New Roman"/>
          <w:sz w:val="24"/>
          <w:szCs w:val="24"/>
          <w:lang w:val="sr-Cyrl-RS" w:eastAsia="zh-CN"/>
        </w:rPr>
        <w:lastRenderedPageBreak/>
        <w:t>5) поседује компетенцију на изузетном нивоу - 5 бодова.</w:t>
      </w:r>
      <w:r w:rsidR="00C328D7" w:rsidRPr="00ED2DB9">
        <w:rPr>
          <w:rStyle w:val="Char"/>
        </w:rPr>
        <w:t xml:space="preserve">” </w:t>
      </w:r>
    </w:p>
    <w:p w14:paraId="3A562A84" w14:textId="16A9DC87" w:rsidR="002B7F37" w:rsidRDefault="002B7F37" w:rsidP="00B534E3">
      <w:pPr>
        <w:suppressAutoHyphens/>
        <w:spacing w:after="0"/>
        <w:ind w:left="600"/>
        <w:jc w:val="both"/>
        <w:rPr>
          <w:rStyle w:val="Char"/>
        </w:rPr>
      </w:pPr>
    </w:p>
    <w:p w14:paraId="2366E94B" w14:textId="77777777" w:rsidR="00C328D7" w:rsidRPr="00ED2DB9" w:rsidRDefault="00C328D7" w:rsidP="00C328D7">
      <w:pPr>
        <w:pStyle w:val="a"/>
        <w:rPr>
          <w:sz w:val="24"/>
          <w:szCs w:val="24"/>
        </w:rPr>
      </w:pPr>
      <w:r w:rsidRPr="00ED2DB9">
        <w:rPr>
          <w:sz w:val="24"/>
          <w:szCs w:val="24"/>
        </w:rPr>
        <w:t xml:space="preserve">Члан </w:t>
      </w:r>
      <w:r w:rsidRPr="00ED2DB9">
        <w:rPr>
          <w:b/>
          <w:bCs/>
          <w:sz w:val="24"/>
          <w:szCs w:val="24"/>
        </w:rPr>
        <w:fldChar w:fldCharType="begin"/>
      </w:r>
      <w:r w:rsidRPr="00ED2DB9">
        <w:rPr>
          <w:sz w:val="24"/>
          <w:szCs w:val="24"/>
        </w:rPr>
        <w:instrText xml:space="preserve"> AUTONUM  \* Arabic </w:instrText>
      </w:r>
      <w:r w:rsidRPr="00ED2DB9">
        <w:rPr>
          <w:b/>
          <w:bCs/>
          <w:sz w:val="24"/>
          <w:szCs w:val="24"/>
        </w:rPr>
        <w:fldChar w:fldCharType="end"/>
      </w:r>
    </w:p>
    <w:p w14:paraId="647DE755" w14:textId="3BC178A8" w:rsidR="00633D90" w:rsidRPr="00ED2DB9" w:rsidRDefault="00633D90" w:rsidP="00633D90">
      <w:pPr>
        <w:spacing w:line="240" w:lineRule="auto"/>
        <w:ind w:firstLine="708"/>
        <w:jc w:val="both"/>
        <w:rPr>
          <w:rFonts w:ascii="Times New Roman" w:hAnsi="Times New Roman" w:cs="Times New Roman"/>
          <w:bCs/>
          <w:sz w:val="24"/>
          <w:szCs w:val="24"/>
          <w:lang w:val="sr-Cyrl-RS"/>
        </w:rPr>
      </w:pPr>
      <w:r w:rsidRPr="00ED2DB9">
        <w:rPr>
          <w:rFonts w:ascii="Times New Roman" w:hAnsi="Times New Roman" w:cs="Times New Roman"/>
          <w:bCs/>
          <w:sz w:val="24"/>
          <w:szCs w:val="24"/>
          <w:lang w:val="sr-Cyrl-RS"/>
        </w:rPr>
        <w:t>Члан 50. мења се и гласи:</w:t>
      </w:r>
    </w:p>
    <w:p w14:paraId="4D2083E4" w14:textId="09A8FCD2" w:rsidR="00633D90" w:rsidRPr="00ED2DB9" w:rsidRDefault="00633D90" w:rsidP="00633D90">
      <w:pPr>
        <w:spacing w:after="0" w:line="240" w:lineRule="auto"/>
        <w:ind w:firstLine="708"/>
        <w:jc w:val="both"/>
        <w:rPr>
          <w:rFonts w:ascii="Times New Roman" w:hAnsi="Times New Roman" w:cs="Times New Roman"/>
          <w:bCs/>
          <w:sz w:val="24"/>
          <w:szCs w:val="24"/>
          <w:lang w:val="sr-Cyrl-RS"/>
        </w:rPr>
      </w:pP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r>
      <w:r w:rsidRPr="00ED2DB9">
        <w:rPr>
          <w:rFonts w:ascii="Times New Roman" w:hAnsi="Times New Roman" w:cs="Times New Roman"/>
          <w:bCs/>
          <w:sz w:val="24"/>
          <w:szCs w:val="24"/>
          <w:lang w:val="sr-Cyrl-RS"/>
        </w:rPr>
        <w:tab/>
        <w:t xml:space="preserve">      „Члан 50.</w:t>
      </w:r>
    </w:p>
    <w:p w14:paraId="2CACA230" w14:textId="05FB650E" w:rsidR="00633D90" w:rsidRPr="00ED2DB9" w:rsidRDefault="00633D90" w:rsidP="00F80270">
      <w:pPr>
        <w:spacing w:after="0" w:line="240" w:lineRule="auto"/>
        <w:jc w:val="both"/>
        <w:rPr>
          <w:rFonts w:ascii="Times New Roman" w:eastAsia="SimSun" w:hAnsi="Times New Roman" w:cs="Times New Roman"/>
          <w:sz w:val="24"/>
          <w:szCs w:val="24"/>
          <w:lang w:val="sr-Cyrl-RS" w:eastAsia="zh-CN"/>
        </w:rPr>
      </w:pPr>
      <w:r w:rsidRPr="00ED2DB9">
        <w:rPr>
          <w:rFonts w:ascii="Times New Roman" w:eastAsia="SimSun" w:hAnsi="Times New Roman" w:cs="Times New Roman"/>
          <w:sz w:val="24"/>
          <w:szCs w:val="24"/>
          <w:lang w:val="sr-Cyrl-RS" w:eastAsia="zh-CN"/>
        </w:rPr>
        <w:tab/>
        <w:t>Извештај о резултатима провере по</w:t>
      </w:r>
      <w:r w:rsidR="00D1597C" w:rsidRPr="00ED2DB9">
        <w:rPr>
          <w:rFonts w:ascii="Times New Roman" w:eastAsia="SimSun" w:hAnsi="Times New Roman" w:cs="Times New Roman"/>
          <w:sz w:val="24"/>
          <w:szCs w:val="24"/>
          <w:lang w:val="sr-Cyrl-RS" w:eastAsia="zh-CN"/>
        </w:rPr>
        <w:t>нашајних компетенција кандидата</w:t>
      </w:r>
      <w:r w:rsidRPr="00ED2DB9">
        <w:rPr>
          <w:rFonts w:ascii="Times New Roman" w:eastAsia="SimSun" w:hAnsi="Times New Roman" w:cs="Times New Roman"/>
          <w:sz w:val="24"/>
          <w:szCs w:val="24"/>
          <w:lang w:val="sr-Cyrl-RS" w:eastAsia="zh-CN"/>
        </w:rPr>
        <w:t xml:space="preserve"> сачињава дипломирани психолог који је вршио проверу понашајних компетенција, под шифром пријаве кандидата и доставља га комисији.</w:t>
      </w:r>
    </w:p>
    <w:p w14:paraId="75D6CEB8" w14:textId="7F394B91" w:rsidR="00633D90" w:rsidRPr="00ED2DB9" w:rsidRDefault="00633D90" w:rsidP="00633D90">
      <w:pPr>
        <w:suppressAutoHyphens/>
        <w:spacing w:after="0" w:line="240" w:lineRule="auto"/>
        <w:jc w:val="both"/>
        <w:rPr>
          <w:rFonts w:ascii="Times New Roman" w:eastAsia="SimSun" w:hAnsi="Times New Roman" w:cs="Times New Roman"/>
          <w:sz w:val="24"/>
          <w:szCs w:val="24"/>
          <w:highlight w:val="yellow"/>
          <w:lang w:val="sr-Cyrl-RS" w:eastAsia="zh-CN"/>
        </w:rPr>
      </w:pPr>
      <w:r w:rsidRPr="00ED2DB9">
        <w:rPr>
          <w:rFonts w:ascii="Times New Roman" w:eastAsia="SimSun" w:hAnsi="Times New Roman" w:cs="Times New Roman"/>
          <w:sz w:val="24"/>
          <w:szCs w:val="24"/>
          <w:lang w:val="sr-Cyrl-RS" w:eastAsia="zh-CN"/>
        </w:rPr>
        <w:tab/>
      </w:r>
      <w:r w:rsidR="00F80270" w:rsidRPr="00ED2DB9">
        <w:rPr>
          <w:rFonts w:ascii="Times New Roman" w:eastAsia="SimSun" w:hAnsi="Times New Roman" w:cs="Times New Roman"/>
          <w:sz w:val="24"/>
          <w:szCs w:val="24"/>
          <w:lang w:val="sr-Cyrl-RS" w:eastAsia="zh-CN"/>
        </w:rPr>
        <w:t>И</w:t>
      </w:r>
      <w:r w:rsidRPr="00ED2DB9">
        <w:rPr>
          <w:rFonts w:ascii="Times New Roman" w:eastAsia="SimSun" w:hAnsi="Times New Roman" w:cs="Times New Roman"/>
          <w:sz w:val="24"/>
          <w:szCs w:val="24"/>
          <w:lang w:val="sr-Cyrl-RS" w:eastAsia="zh-CN"/>
        </w:rPr>
        <w:t xml:space="preserve">звештај </w:t>
      </w:r>
      <w:r w:rsidR="00F80270" w:rsidRPr="00ED2DB9">
        <w:rPr>
          <w:rFonts w:ascii="Times New Roman" w:eastAsia="SimSun" w:hAnsi="Times New Roman" w:cs="Times New Roman"/>
          <w:sz w:val="24"/>
          <w:szCs w:val="24"/>
          <w:lang w:val="sr-Cyrl-RS" w:eastAsia="zh-CN"/>
        </w:rPr>
        <w:t>из става 1. о</w:t>
      </w:r>
      <w:r w:rsidRPr="00ED2DB9">
        <w:rPr>
          <w:rFonts w:ascii="Times New Roman" w:eastAsia="SimSun" w:hAnsi="Times New Roman" w:cs="Times New Roman"/>
          <w:sz w:val="24"/>
          <w:szCs w:val="24"/>
          <w:lang w:val="sr-Cyrl-RS" w:eastAsia="zh-CN"/>
        </w:rPr>
        <w:t>вог члана садржи квалитативни опис сваке од проверених компетенција кандидата и број постигнутих бодова кандидата. Извештај подлеже заштити података о личности у складу са прописима којима се уређује ова област.</w:t>
      </w:r>
      <w:r w:rsidRPr="00ED2DB9">
        <w:rPr>
          <w:rFonts w:ascii="Times New Roman" w:eastAsia="SimSun" w:hAnsi="Times New Roman" w:cs="Times New Roman"/>
          <w:sz w:val="24"/>
          <w:szCs w:val="24"/>
          <w:highlight w:val="yellow"/>
          <w:lang w:val="sr-Cyrl-RS" w:eastAsia="zh-CN"/>
        </w:rPr>
        <w:t xml:space="preserve"> </w:t>
      </w:r>
    </w:p>
    <w:p w14:paraId="17AADF03" w14:textId="71E435D7" w:rsidR="00633D90" w:rsidRPr="00ED2DB9" w:rsidRDefault="00633D90" w:rsidP="00633D90">
      <w:pPr>
        <w:suppressAutoHyphens/>
        <w:spacing w:after="0" w:line="240" w:lineRule="auto"/>
        <w:jc w:val="both"/>
        <w:rPr>
          <w:rStyle w:val="Char"/>
          <w:rFonts w:eastAsia="SimSun"/>
          <w:sz w:val="24"/>
          <w:szCs w:val="24"/>
          <w:lang w:val="en-US" w:eastAsia="zh-CN"/>
        </w:rPr>
      </w:pPr>
      <w:r w:rsidRPr="00ED2DB9">
        <w:rPr>
          <w:rFonts w:ascii="Times New Roman" w:eastAsia="SimSun" w:hAnsi="Times New Roman" w:cs="Times New Roman"/>
          <w:sz w:val="24"/>
          <w:szCs w:val="24"/>
          <w:lang w:val="sr-Cyrl-RS" w:eastAsia="zh-CN"/>
        </w:rPr>
        <w:tab/>
      </w:r>
      <w:r w:rsidR="00F80270" w:rsidRPr="00ED2DB9">
        <w:rPr>
          <w:rFonts w:ascii="Times New Roman" w:eastAsia="SimSun" w:hAnsi="Times New Roman" w:cs="Times New Roman"/>
          <w:sz w:val="24"/>
          <w:szCs w:val="24"/>
          <w:lang w:val="sr-Cyrl-RS" w:eastAsia="zh-CN"/>
        </w:rPr>
        <w:t>Д</w:t>
      </w:r>
      <w:r w:rsidR="00F66413" w:rsidRPr="00ED2DB9">
        <w:rPr>
          <w:rFonts w:ascii="Times New Roman" w:eastAsia="SimSun" w:hAnsi="Times New Roman" w:cs="Times New Roman"/>
          <w:sz w:val="24"/>
          <w:szCs w:val="24"/>
          <w:lang w:val="sr-Cyrl-RS" w:eastAsia="zh-CN"/>
        </w:rPr>
        <w:t>ипломирани психолог у С</w:t>
      </w:r>
      <w:r w:rsidRPr="00ED2DB9">
        <w:rPr>
          <w:rFonts w:ascii="Times New Roman" w:eastAsia="SimSun" w:hAnsi="Times New Roman" w:cs="Times New Roman"/>
          <w:sz w:val="24"/>
          <w:szCs w:val="24"/>
          <w:lang w:val="sr-Cyrl-RS" w:eastAsia="zh-CN"/>
        </w:rPr>
        <w:t>лужби који је вршио проверу понашајних компетенција дужан је да на захтев комисије, комисији представи резултате провере понашајних компетенција из сачињеног извештаја.</w:t>
      </w:r>
      <w:r w:rsidRPr="00ED2DB9">
        <w:rPr>
          <w:rStyle w:val="Char"/>
        </w:rPr>
        <w:t xml:space="preserve">” </w:t>
      </w:r>
    </w:p>
    <w:p w14:paraId="549853CF" w14:textId="5AF2630E" w:rsidR="00911F22" w:rsidRPr="00ED2DB9" w:rsidRDefault="00911F22" w:rsidP="00101FBC">
      <w:pPr>
        <w:spacing w:after="0" w:line="240" w:lineRule="auto"/>
        <w:ind w:firstLine="600"/>
        <w:jc w:val="both"/>
        <w:rPr>
          <w:rFonts w:ascii="Times New Roman" w:hAnsi="Times New Roman" w:cs="Times New Roman"/>
          <w:sz w:val="24"/>
          <w:szCs w:val="24"/>
          <w:lang w:val="sr-Cyrl-RS"/>
        </w:rPr>
      </w:pPr>
    </w:p>
    <w:p w14:paraId="4C4BB00B" w14:textId="150010A7" w:rsidR="00911F22" w:rsidRPr="00ED2DB9" w:rsidRDefault="00911F22" w:rsidP="00911F22">
      <w:pPr>
        <w:spacing w:after="0" w:line="240" w:lineRule="auto"/>
        <w:ind w:firstLine="600"/>
        <w:jc w:val="center"/>
        <w:rPr>
          <w:rFonts w:ascii="Times New Roman" w:hAnsi="Times New Roman" w:cs="Times New Roman"/>
          <w:sz w:val="24"/>
          <w:szCs w:val="24"/>
        </w:rPr>
      </w:pPr>
      <w:r w:rsidRPr="00ED2DB9">
        <w:rPr>
          <w:rFonts w:ascii="Times New Roman" w:hAnsi="Times New Roman" w:cs="Times New Roman"/>
          <w:sz w:val="24"/>
          <w:szCs w:val="24"/>
          <w:lang w:val="sr-Cyrl-RS"/>
        </w:rPr>
        <w:t>Прелазне и завршне одредбе</w:t>
      </w:r>
    </w:p>
    <w:p w14:paraId="359FBEFB" w14:textId="77777777" w:rsidR="00DF2376" w:rsidRPr="00ED2DB9" w:rsidRDefault="00DF2376" w:rsidP="00101FBC">
      <w:pPr>
        <w:spacing w:after="0" w:line="240" w:lineRule="auto"/>
        <w:ind w:firstLine="600"/>
        <w:jc w:val="both"/>
        <w:rPr>
          <w:rFonts w:ascii="Times New Roman" w:hAnsi="Times New Roman" w:cs="Times New Roman"/>
          <w:sz w:val="24"/>
          <w:szCs w:val="24"/>
        </w:rPr>
      </w:pPr>
    </w:p>
    <w:p w14:paraId="51CECF00" w14:textId="77777777" w:rsidR="00DF2376" w:rsidRPr="00F24A9E" w:rsidRDefault="00DF2376" w:rsidP="00DF2376">
      <w:pPr>
        <w:pStyle w:val="a"/>
        <w:rPr>
          <w:sz w:val="24"/>
          <w:szCs w:val="24"/>
        </w:rPr>
      </w:pPr>
      <w:r w:rsidRPr="00F24A9E">
        <w:rPr>
          <w:sz w:val="24"/>
          <w:szCs w:val="24"/>
        </w:rPr>
        <w:t xml:space="preserve">Члан </w:t>
      </w:r>
      <w:r w:rsidRPr="00F24A9E">
        <w:rPr>
          <w:b/>
          <w:bCs/>
          <w:sz w:val="24"/>
          <w:szCs w:val="24"/>
        </w:rPr>
        <w:fldChar w:fldCharType="begin"/>
      </w:r>
      <w:r w:rsidRPr="00F24A9E">
        <w:rPr>
          <w:sz w:val="24"/>
          <w:szCs w:val="24"/>
        </w:rPr>
        <w:instrText xml:space="preserve"> AUTONUM  \* Arabic </w:instrText>
      </w:r>
      <w:r w:rsidRPr="00F24A9E">
        <w:rPr>
          <w:b/>
          <w:bCs/>
          <w:sz w:val="24"/>
          <w:szCs w:val="24"/>
        </w:rPr>
        <w:fldChar w:fldCharType="end"/>
      </w:r>
    </w:p>
    <w:p w14:paraId="4A4EF30B" w14:textId="14A25508" w:rsidR="00DF2376" w:rsidRPr="00F24A9E" w:rsidRDefault="00DF2376" w:rsidP="00101FBC">
      <w:pPr>
        <w:spacing w:after="0" w:line="240" w:lineRule="auto"/>
        <w:ind w:firstLine="600"/>
        <w:jc w:val="both"/>
        <w:rPr>
          <w:rFonts w:ascii="Times New Roman" w:hAnsi="Times New Roman" w:cs="Times New Roman"/>
          <w:sz w:val="24"/>
          <w:szCs w:val="24"/>
          <w:lang w:val="sr-Cyrl-RS"/>
        </w:rPr>
      </w:pPr>
      <w:proofErr w:type="spellStart"/>
      <w:r w:rsidRPr="00F24A9E">
        <w:rPr>
          <w:rFonts w:ascii="Times New Roman" w:hAnsi="Times New Roman" w:cs="Times New Roman"/>
          <w:sz w:val="24"/>
          <w:szCs w:val="24"/>
        </w:rPr>
        <w:t>Образац</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пријаве</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на</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конкурс</w:t>
      </w:r>
      <w:proofErr w:type="spellEnd"/>
      <w:r w:rsidRPr="00F24A9E">
        <w:rPr>
          <w:rFonts w:ascii="Times New Roman" w:hAnsi="Times New Roman" w:cs="Times New Roman"/>
          <w:sz w:val="24"/>
          <w:szCs w:val="24"/>
        </w:rPr>
        <w:t xml:space="preserve"> у </w:t>
      </w:r>
      <w:proofErr w:type="spellStart"/>
      <w:r w:rsidRPr="00F24A9E">
        <w:rPr>
          <w:rFonts w:ascii="Times New Roman" w:hAnsi="Times New Roman" w:cs="Times New Roman"/>
          <w:sz w:val="24"/>
          <w:szCs w:val="24"/>
        </w:rPr>
        <w:t>државном</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органу</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који</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је</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одштампан</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уз</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Уредбу</w:t>
      </w:r>
      <w:proofErr w:type="spellEnd"/>
      <w:r w:rsidRPr="00F24A9E">
        <w:rPr>
          <w:rFonts w:ascii="Times New Roman" w:hAnsi="Times New Roman" w:cs="Times New Roman"/>
          <w:sz w:val="24"/>
          <w:szCs w:val="24"/>
        </w:rPr>
        <w:t xml:space="preserve"> о </w:t>
      </w:r>
      <w:proofErr w:type="spellStart"/>
      <w:r w:rsidRPr="00F24A9E">
        <w:rPr>
          <w:rFonts w:ascii="Times New Roman" w:hAnsi="Times New Roman" w:cs="Times New Roman"/>
          <w:sz w:val="24"/>
          <w:szCs w:val="24"/>
        </w:rPr>
        <w:t>интерном</w:t>
      </w:r>
      <w:proofErr w:type="spellEnd"/>
      <w:r w:rsidRPr="00F24A9E">
        <w:rPr>
          <w:rFonts w:ascii="Times New Roman" w:hAnsi="Times New Roman" w:cs="Times New Roman"/>
          <w:sz w:val="24"/>
          <w:szCs w:val="24"/>
        </w:rPr>
        <w:t xml:space="preserve"> и </w:t>
      </w:r>
      <w:proofErr w:type="spellStart"/>
      <w:r w:rsidRPr="00F24A9E">
        <w:rPr>
          <w:rFonts w:ascii="Times New Roman" w:hAnsi="Times New Roman" w:cs="Times New Roman"/>
          <w:sz w:val="24"/>
          <w:szCs w:val="24"/>
        </w:rPr>
        <w:t>јавном</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конкурсу</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за</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попуњавање</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радних</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места</w:t>
      </w:r>
      <w:proofErr w:type="spellEnd"/>
      <w:r w:rsidRPr="00F24A9E">
        <w:rPr>
          <w:rFonts w:ascii="Times New Roman" w:hAnsi="Times New Roman" w:cs="Times New Roman"/>
          <w:sz w:val="24"/>
          <w:szCs w:val="24"/>
        </w:rPr>
        <w:t xml:space="preserve"> у </w:t>
      </w:r>
      <w:proofErr w:type="spellStart"/>
      <w:r w:rsidRPr="00F24A9E">
        <w:rPr>
          <w:rFonts w:ascii="Times New Roman" w:hAnsi="Times New Roman" w:cs="Times New Roman"/>
          <w:sz w:val="24"/>
          <w:szCs w:val="24"/>
        </w:rPr>
        <w:t>државним</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органима</w:t>
      </w:r>
      <w:proofErr w:type="spellEnd"/>
      <w:r w:rsidRPr="00F24A9E">
        <w:rPr>
          <w:rFonts w:ascii="Times New Roman" w:hAnsi="Times New Roman" w:cs="Times New Roman"/>
          <w:sz w:val="24"/>
          <w:szCs w:val="24"/>
        </w:rPr>
        <w:t xml:space="preserve"> (</w:t>
      </w:r>
      <w:r w:rsidRPr="00F24A9E">
        <w:rPr>
          <w:rFonts w:ascii="Times New Roman" w:hAnsi="Times New Roman" w:cs="Times New Roman"/>
          <w:sz w:val="24"/>
          <w:szCs w:val="24"/>
          <w:lang w:val="sr-Cyrl-RS"/>
        </w:rPr>
        <w:t>„</w:t>
      </w:r>
      <w:proofErr w:type="spellStart"/>
      <w:r w:rsidRPr="00F24A9E">
        <w:rPr>
          <w:rFonts w:ascii="Times New Roman" w:hAnsi="Times New Roman" w:cs="Times New Roman"/>
          <w:sz w:val="24"/>
          <w:szCs w:val="24"/>
        </w:rPr>
        <w:t>Службени</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гласник</w:t>
      </w:r>
      <w:proofErr w:type="spellEnd"/>
      <w:r w:rsidRPr="00F24A9E">
        <w:rPr>
          <w:rFonts w:ascii="Times New Roman" w:hAnsi="Times New Roman" w:cs="Times New Roman"/>
          <w:sz w:val="24"/>
          <w:szCs w:val="24"/>
        </w:rPr>
        <w:t xml:space="preserve"> РС</w:t>
      </w:r>
      <w:r w:rsidRPr="00F24A9E">
        <w:rPr>
          <w:rFonts w:ascii="Times New Roman" w:hAnsi="Times New Roman" w:cs="Times New Roman"/>
          <w:sz w:val="24"/>
          <w:szCs w:val="24"/>
          <w:lang w:val="sr-Cyrl-RS"/>
        </w:rPr>
        <w:t>”</w:t>
      </w:r>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бр</w:t>
      </w:r>
      <w:proofErr w:type="spellEnd"/>
      <w:r w:rsidRPr="00F24A9E">
        <w:rPr>
          <w:rFonts w:ascii="Times New Roman" w:hAnsi="Times New Roman" w:cs="Times New Roman"/>
          <w:sz w:val="24"/>
          <w:szCs w:val="24"/>
        </w:rPr>
        <w:t xml:space="preserve">. 2/19 </w:t>
      </w:r>
      <w:r w:rsidRPr="00F24A9E">
        <w:rPr>
          <w:rFonts w:ascii="Times New Roman" w:hAnsi="Times New Roman" w:cs="Times New Roman"/>
          <w:sz w:val="24"/>
          <w:szCs w:val="24"/>
          <w:lang w:val="sr-Cyrl-RS"/>
        </w:rPr>
        <w:t>и 67/21</w:t>
      </w:r>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замењује</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се</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Обрасцем</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пријаве</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на</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конкурс</w:t>
      </w:r>
      <w:proofErr w:type="spellEnd"/>
      <w:r w:rsidRPr="00F24A9E">
        <w:rPr>
          <w:rFonts w:ascii="Times New Roman" w:hAnsi="Times New Roman" w:cs="Times New Roman"/>
          <w:sz w:val="24"/>
          <w:szCs w:val="24"/>
        </w:rPr>
        <w:t xml:space="preserve"> у </w:t>
      </w:r>
      <w:proofErr w:type="spellStart"/>
      <w:r w:rsidRPr="00F24A9E">
        <w:rPr>
          <w:rFonts w:ascii="Times New Roman" w:hAnsi="Times New Roman" w:cs="Times New Roman"/>
          <w:sz w:val="24"/>
          <w:szCs w:val="24"/>
        </w:rPr>
        <w:t>државном</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органу</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који</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је</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одштампан</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уз</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ову</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уредбу</w:t>
      </w:r>
      <w:proofErr w:type="spellEnd"/>
      <w:r w:rsidRPr="00F24A9E">
        <w:rPr>
          <w:rFonts w:ascii="Times New Roman" w:hAnsi="Times New Roman" w:cs="Times New Roman"/>
          <w:sz w:val="24"/>
          <w:szCs w:val="24"/>
        </w:rPr>
        <w:t xml:space="preserve"> и </w:t>
      </w:r>
      <w:r w:rsidR="006173E6">
        <w:rPr>
          <w:rFonts w:ascii="Times New Roman" w:hAnsi="Times New Roman" w:cs="Times New Roman"/>
          <w:sz w:val="24"/>
          <w:szCs w:val="24"/>
          <w:lang w:val="sr-Cyrl-RS"/>
        </w:rPr>
        <w:t xml:space="preserve">који </w:t>
      </w:r>
      <w:proofErr w:type="spellStart"/>
      <w:r w:rsidRPr="00F24A9E">
        <w:rPr>
          <w:rFonts w:ascii="Times New Roman" w:hAnsi="Times New Roman" w:cs="Times New Roman"/>
          <w:sz w:val="24"/>
          <w:szCs w:val="24"/>
        </w:rPr>
        <w:t>чини</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њен</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саставни</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део</w:t>
      </w:r>
      <w:proofErr w:type="spellEnd"/>
      <w:r w:rsidRPr="00F24A9E">
        <w:rPr>
          <w:rFonts w:ascii="Times New Roman" w:hAnsi="Times New Roman" w:cs="Times New Roman"/>
          <w:sz w:val="24"/>
          <w:szCs w:val="24"/>
        </w:rPr>
        <w:t>.</w:t>
      </w:r>
    </w:p>
    <w:p w14:paraId="3EC8ACCB" w14:textId="77777777" w:rsidR="00D5019B" w:rsidRPr="00F24A9E" w:rsidRDefault="00D5019B" w:rsidP="00101FBC">
      <w:pPr>
        <w:spacing w:after="0" w:line="240" w:lineRule="auto"/>
        <w:ind w:firstLine="600"/>
        <w:jc w:val="both"/>
        <w:rPr>
          <w:rFonts w:ascii="Times New Roman" w:hAnsi="Times New Roman" w:cs="Times New Roman"/>
          <w:sz w:val="24"/>
          <w:szCs w:val="24"/>
          <w:lang w:val="sr-Cyrl-RS"/>
        </w:rPr>
      </w:pPr>
    </w:p>
    <w:p w14:paraId="5798B3B8" w14:textId="77777777" w:rsidR="00D5019B" w:rsidRPr="00F24A9E" w:rsidRDefault="00D5019B" w:rsidP="00D5019B">
      <w:pPr>
        <w:pStyle w:val="a"/>
        <w:rPr>
          <w:sz w:val="24"/>
          <w:szCs w:val="24"/>
        </w:rPr>
      </w:pPr>
      <w:r w:rsidRPr="00F24A9E">
        <w:rPr>
          <w:sz w:val="24"/>
          <w:szCs w:val="24"/>
        </w:rPr>
        <w:t xml:space="preserve">Члан </w:t>
      </w:r>
      <w:r w:rsidRPr="00F24A9E">
        <w:rPr>
          <w:b/>
          <w:bCs/>
          <w:sz w:val="24"/>
          <w:szCs w:val="24"/>
        </w:rPr>
        <w:fldChar w:fldCharType="begin"/>
      </w:r>
      <w:r w:rsidRPr="00F24A9E">
        <w:rPr>
          <w:sz w:val="24"/>
          <w:szCs w:val="24"/>
        </w:rPr>
        <w:instrText xml:space="preserve"> AUTONUM  \* Arabic </w:instrText>
      </w:r>
      <w:r w:rsidRPr="00F24A9E">
        <w:rPr>
          <w:b/>
          <w:bCs/>
          <w:sz w:val="24"/>
          <w:szCs w:val="24"/>
        </w:rPr>
        <w:fldChar w:fldCharType="end"/>
      </w:r>
    </w:p>
    <w:p w14:paraId="1B32B227" w14:textId="256FFA7E" w:rsidR="00C02368" w:rsidRPr="00F24A9E" w:rsidRDefault="00D5019B" w:rsidP="00D5019B">
      <w:pPr>
        <w:pStyle w:val="a"/>
        <w:ind w:firstLine="720"/>
        <w:jc w:val="both"/>
        <w:rPr>
          <w:sz w:val="24"/>
          <w:szCs w:val="24"/>
        </w:rPr>
      </w:pPr>
      <w:r w:rsidRPr="00F24A9E">
        <w:rPr>
          <w:sz w:val="24"/>
          <w:szCs w:val="24"/>
        </w:rPr>
        <w:t>Базе питања и задатака за проверу општих функционалних компетенција које су формиране у складу са чл. 31, 32. и 33. Уредбе о интерном и јавном конкурсу за попуњавање радних места у државним органима („Службени гласник РС”, бр. 2/19 и 67/21), примењиваће се до успостављања база питања и задатака за проверу општих функционалних компетенција у складу чланом 12. ове уредбе.</w:t>
      </w:r>
    </w:p>
    <w:p w14:paraId="2B0C3B88" w14:textId="77777777" w:rsidR="00D5019B" w:rsidRPr="00F24A9E" w:rsidRDefault="00D5019B" w:rsidP="00D5019B">
      <w:pPr>
        <w:pStyle w:val="a"/>
        <w:ind w:firstLine="720"/>
        <w:jc w:val="both"/>
        <w:rPr>
          <w:sz w:val="24"/>
          <w:szCs w:val="24"/>
        </w:rPr>
      </w:pPr>
    </w:p>
    <w:p w14:paraId="641475C5" w14:textId="32CA6FE0" w:rsidR="00DF2376" w:rsidRPr="00F24A9E" w:rsidRDefault="00DF2376" w:rsidP="00DF2376">
      <w:pPr>
        <w:pStyle w:val="a"/>
        <w:rPr>
          <w:sz w:val="24"/>
          <w:szCs w:val="24"/>
        </w:rPr>
      </w:pPr>
      <w:r w:rsidRPr="00F24A9E">
        <w:rPr>
          <w:sz w:val="24"/>
          <w:szCs w:val="24"/>
        </w:rPr>
        <w:t xml:space="preserve">Члан </w:t>
      </w:r>
      <w:r w:rsidRPr="00F24A9E">
        <w:rPr>
          <w:b/>
          <w:bCs/>
          <w:sz w:val="24"/>
          <w:szCs w:val="24"/>
        </w:rPr>
        <w:fldChar w:fldCharType="begin"/>
      </w:r>
      <w:r w:rsidRPr="00F24A9E">
        <w:rPr>
          <w:sz w:val="24"/>
          <w:szCs w:val="24"/>
        </w:rPr>
        <w:instrText xml:space="preserve"> AUTONUM  \* Arabic </w:instrText>
      </w:r>
      <w:r w:rsidRPr="00F24A9E">
        <w:rPr>
          <w:b/>
          <w:bCs/>
          <w:sz w:val="24"/>
          <w:szCs w:val="24"/>
        </w:rPr>
        <w:fldChar w:fldCharType="end"/>
      </w:r>
    </w:p>
    <w:p w14:paraId="12BF7317" w14:textId="655D360D" w:rsidR="00DF2376" w:rsidRPr="00F24A9E" w:rsidRDefault="00DF2376" w:rsidP="00101FBC">
      <w:pPr>
        <w:spacing w:after="0" w:line="240" w:lineRule="auto"/>
        <w:ind w:firstLine="600"/>
        <w:jc w:val="both"/>
        <w:rPr>
          <w:rFonts w:ascii="Times New Roman" w:hAnsi="Times New Roman" w:cs="Times New Roman"/>
          <w:sz w:val="24"/>
          <w:szCs w:val="24"/>
        </w:rPr>
      </w:pPr>
      <w:proofErr w:type="spellStart"/>
      <w:r w:rsidRPr="00F24A9E">
        <w:rPr>
          <w:rFonts w:ascii="Times New Roman" w:hAnsi="Times New Roman" w:cs="Times New Roman"/>
          <w:sz w:val="24"/>
          <w:szCs w:val="24"/>
        </w:rPr>
        <w:t>Интерни</w:t>
      </w:r>
      <w:proofErr w:type="spellEnd"/>
      <w:r w:rsidRPr="00F24A9E">
        <w:rPr>
          <w:rFonts w:ascii="Times New Roman" w:hAnsi="Times New Roman" w:cs="Times New Roman"/>
          <w:sz w:val="24"/>
          <w:szCs w:val="24"/>
        </w:rPr>
        <w:t xml:space="preserve"> и </w:t>
      </w:r>
      <w:proofErr w:type="spellStart"/>
      <w:r w:rsidRPr="00F24A9E">
        <w:rPr>
          <w:rFonts w:ascii="Times New Roman" w:hAnsi="Times New Roman" w:cs="Times New Roman"/>
          <w:sz w:val="24"/>
          <w:szCs w:val="24"/>
        </w:rPr>
        <w:t>јавни</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конкурси</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за</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попуњавање</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радних</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места</w:t>
      </w:r>
      <w:proofErr w:type="spellEnd"/>
      <w:r w:rsidRPr="00F24A9E">
        <w:rPr>
          <w:rFonts w:ascii="Times New Roman" w:hAnsi="Times New Roman" w:cs="Times New Roman"/>
          <w:sz w:val="24"/>
          <w:szCs w:val="24"/>
        </w:rPr>
        <w:t xml:space="preserve"> у </w:t>
      </w:r>
      <w:proofErr w:type="spellStart"/>
      <w:r w:rsidRPr="00F24A9E">
        <w:rPr>
          <w:rFonts w:ascii="Times New Roman" w:hAnsi="Times New Roman" w:cs="Times New Roman"/>
          <w:sz w:val="24"/>
          <w:szCs w:val="24"/>
        </w:rPr>
        <w:t>државним</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органима</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покренути</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до</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дана</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ступања</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на</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снагу</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ове</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уредбе</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окончаће</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се</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под</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условима</w:t>
      </w:r>
      <w:proofErr w:type="spellEnd"/>
      <w:r w:rsidRPr="00F24A9E">
        <w:rPr>
          <w:rFonts w:ascii="Times New Roman" w:hAnsi="Times New Roman" w:cs="Times New Roman"/>
          <w:sz w:val="24"/>
          <w:szCs w:val="24"/>
        </w:rPr>
        <w:t xml:space="preserve"> и </w:t>
      </w:r>
      <w:proofErr w:type="spellStart"/>
      <w:r w:rsidRPr="00F24A9E">
        <w:rPr>
          <w:rFonts w:ascii="Times New Roman" w:hAnsi="Times New Roman" w:cs="Times New Roman"/>
          <w:sz w:val="24"/>
          <w:szCs w:val="24"/>
        </w:rPr>
        <w:t>на</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начин</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предвиђен</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Уредбом</w:t>
      </w:r>
      <w:proofErr w:type="spellEnd"/>
      <w:r w:rsidRPr="00F24A9E">
        <w:rPr>
          <w:rFonts w:ascii="Times New Roman" w:hAnsi="Times New Roman" w:cs="Times New Roman"/>
          <w:sz w:val="24"/>
          <w:szCs w:val="24"/>
        </w:rPr>
        <w:t xml:space="preserve"> о </w:t>
      </w:r>
      <w:proofErr w:type="spellStart"/>
      <w:r w:rsidRPr="00F24A9E">
        <w:rPr>
          <w:rFonts w:ascii="Times New Roman" w:hAnsi="Times New Roman" w:cs="Times New Roman"/>
          <w:sz w:val="24"/>
          <w:szCs w:val="24"/>
        </w:rPr>
        <w:t>интерном</w:t>
      </w:r>
      <w:proofErr w:type="spellEnd"/>
      <w:r w:rsidRPr="00F24A9E">
        <w:rPr>
          <w:rFonts w:ascii="Times New Roman" w:hAnsi="Times New Roman" w:cs="Times New Roman"/>
          <w:sz w:val="24"/>
          <w:szCs w:val="24"/>
        </w:rPr>
        <w:t xml:space="preserve"> и </w:t>
      </w:r>
      <w:proofErr w:type="spellStart"/>
      <w:r w:rsidRPr="00F24A9E">
        <w:rPr>
          <w:rFonts w:ascii="Times New Roman" w:hAnsi="Times New Roman" w:cs="Times New Roman"/>
          <w:sz w:val="24"/>
          <w:szCs w:val="24"/>
        </w:rPr>
        <w:t>јавном</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конкурсу</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за</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попуњавање</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радних</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места</w:t>
      </w:r>
      <w:proofErr w:type="spellEnd"/>
      <w:r w:rsidRPr="00F24A9E">
        <w:rPr>
          <w:rFonts w:ascii="Times New Roman" w:hAnsi="Times New Roman" w:cs="Times New Roman"/>
          <w:sz w:val="24"/>
          <w:szCs w:val="24"/>
        </w:rPr>
        <w:t xml:space="preserve"> у </w:t>
      </w:r>
      <w:proofErr w:type="spellStart"/>
      <w:r w:rsidRPr="00F24A9E">
        <w:rPr>
          <w:rFonts w:ascii="Times New Roman" w:hAnsi="Times New Roman" w:cs="Times New Roman"/>
          <w:sz w:val="24"/>
          <w:szCs w:val="24"/>
        </w:rPr>
        <w:t>државним</w:t>
      </w:r>
      <w:proofErr w:type="spellEnd"/>
      <w:r w:rsidRPr="00F24A9E">
        <w:rPr>
          <w:rFonts w:ascii="Times New Roman" w:hAnsi="Times New Roman" w:cs="Times New Roman"/>
          <w:sz w:val="24"/>
          <w:szCs w:val="24"/>
        </w:rPr>
        <w:t xml:space="preserve"> </w:t>
      </w:r>
      <w:proofErr w:type="spellStart"/>
      <w:r w:rsidRPr="00F24A9E">
        <w:rPr>
          <w:rFonts w:ascii="Times New Roman" w:hAnsi="Times New Roman" w:cs="Times New Roman"/>
          <w:sz w:val="24"/>
          <w:szCs w:val="24"/>
        </w:rPr>
        <w:t>органима</w:t>
      </w:r>
      <w:proofErr w:type="spellEnd"/>
      <w:r w:rsidRPr="00F24A9E">
        <w:rPr>
          <w:rFonts w:ascii="Times New Roman" w:hAnsi="Times New Roman" w:cs="Times New Roman"/>
          <w:sz w:val="24"/>
          <w:szCs w:val="24"/>
        </w:rPr>
        <w:t xml:space="preserve"> </w:t>
      </w:r>
      <w:r w:rsidR="00911F22" w:rsidRPr="00F24A9E">
        <w:rPr>
          <w:rFonts w:ascii="Times New Roman" w:hAnsi="Times New Roman" w:cs="Times New Roman"/>
          <w:sz w:val="24"/>
          <w:szCs w:val="24"/>
        </w:rPr>
        <w:t>(</w:t>
      </w:r>
      <w:r w:rsidR="00911F22" w:rsidRPr="00F24A9E">
        <w:rPr>
          <w:rFonts w:ascii="Times New Roman" w:hAnsi="Times New Roman" w:cs="Times New Roman"/>
          <w:sz w:val="24"/>
          <w:szCs w:val="24"/>
          <w:lang w:val="sr-Cyrl-RS"/>
        </w:rPr>
        <w:t>„</w:t>
      </w:r>
      <w:proofErr w:type="spellStart"/>
      <w:r w:rsidR="00911F22" w:rsidRPr="00F24A9E">
        <w:rPr>
          <w:rFonts w:ascii="Times New Roman" w:hAnsi="Times New Roman" w:cs="Times New Roman"/>
          <w:sz w:val="24"/>
          <w:szCs w:val="24"/>
        </w:rPr>
        <w:t>Службени</w:t>
      </w:r>
      <w:proofErr w:type="spellEnd"/>
      <w:r w:rsidR="00911F22" w:rsidRPr="00F24A9E">
        <w:rPr>
          <w:rFonts w:ascii="Times New Roman" w:hAnsi="Times New Roman" w:cs="Times New Roman"/>
          <w:sz w:val="24"/>
          <w:szCs w:val="24"/>
        </w:rPr>
        <w:t xml:space="preserve"> </w:t>
      </w:r>
      <w:proofErr w:type="spellStart"/>
      <w:r w:rsidR="00911F22" w:rsidRPr="00F24A9E">
        <w:rPr>
          <w:rFonts w:ascii="Times New Roman" w:hAnsi="Times New Roman" w:cs="Times New Roman"/>
          <w:sz w:val="24"/>
          <w:szCs w:val="24"/>
        </w:rPr>
        <w:t>гласник</w:t>
      </w:r>
      <w:proofErr w:type="spellEnd"/>
      <w:r w:rsidR="00911F22" w:rsidRPr="00F24A9E">
        <w:rPr>
          <w:rFonts w:ascii="Times New Roman" w:hAnsi="Times New Roman" w:cs="Times New Roman"/>
          <w:sz w:val="24"/>
          <w:szCs w:val="24"/>
        </w:rPr>
        <w:t xml:space="preserve"> РС</w:t>
      </w:r>
      <w:r w:rsidR="00911F22" w:rsidRPr="00F24A9E">
        <w:rPr>
          <w:rFonts w:ascii="Times New Roman" w:hAnsi="Times New Roman" w:cs="Times New Roman"/>
          <w:sz w:val="24"/>
          <w:szCs w:val="24"/>
          <w:lang w:val="sr-Cyrl-RS"/>
        </w:rPr>
        <w:t>”</w:t>
      </w:r>
      <w:r w:rsidR="00911F22" w:rsidRPr="00F24A9E">
        <w:rPr>
          <w:rFonts w:ascii="Times New Roman" w:hAnsi="Times New Roman" w:cs="Times New Roman"/>
          <w:sz w:val="24"/>
          <w:szCs w:val="24"/>
        </w:rPr>
        <w:t xml:space="preserve">, </w:t>
      </w:r>
      <w:proofErr w:type="spellStart"/>
      <w:r w:rsidR="00911F22" w:rsidRPr="00F24A9E">
        <w:rPr>
          <w:rFonts w:ascii="Times New Roman" w:hAnsi="Times New Roman" w:cs="Times New Roman"/>
          <w:sz w:val="24"/>
          <w:szCs w:val="24"/>
        </w:rPr>
        <w:t>бр</w:t>
      </w:r>
      <w:proofErr w:type="spellEnd"/>
      <w:r w:rsidR="00911F22" w:rsidRPr="00F24A9E">
        <w:rPr>
          <w:rFonts w:ascii="Times New Roman" w:hAnsi="Times New Roman" w:cs="Times New Roman"/>
          <w:sz w:val="24"/>
          <w:szCs w:val="24"/>
        </w:rPr>
        <w:t xml:space="preserve">. 2/19 </w:t>
      </w:r>
      <w:r w:rsidR="00911F22" w:rsidRPr="00F24A9E">
        <w:rPr>
          <w:rFonts w:ascii="Times New Roman" w:hAnsi="Times New Roman" w:cs="Times New Roman"/>
          <w:sz w:val="24"/>
          <w:szCs w:val="24"/>
          <w:lang w:val="sr-Cyrl-RS"/>
        </w:rPr>
        <w:t>и 67/21</w:t>
      </w:r>
      <w:r w:rsidR="00911F22" w:rsidRPr="00F24A9E">
        <w:rPr>
          <w:rFonts w:ascii="Times New Roman" w:hAnsi="Times New Roman" w:cs="Times New Roman"/>
          <w:sz w:val="24"/>
          <w:szCs w:val="24"/>
        </w:rPr>
        <w:t>)</w:t>
      </w:r>
      <w:r w:rsidRPr="00F24A9E">
        <w:rPr>
          <w:rFonts w:ascii="Times New Roman" w:hAnsi="Times New Roman" w:cs="Times New Roman"/>
          <w:sz w:val="24"/>
          <w:szCs w:val="24"/>
        </w:rPr>
        <w:t>.</w:t>
      </w:r>
    </w:p>
    <w:p w14:paraId="54B7DCA8" w14:textId="0DA2C207" w:rsidR="00035E8F" w:rsidRPr="00F24A9E" w:rsidRDefault="00035E8F" w:rsidP="00911F22">
      <w:pPr>
        <w:pStyle w:val="a"/>
        <w:jc w:val="left"/>
        <w:rPr>
          <w:sz w:val="24"/>
          <w:szCs w:val="24"/>
        </w:rPr>
      </w:pPr>
    </w:p>
    <w:p w14:paraId="4C5FB9D3" w14:textId="37A51F8B" w:rsidR="000E50C9" w:rsidRPr="00F24A9E" w:rsidRDefault="000E50C9" w:rsidP="000E50C9">
      <w:pPr>
        <w:pStyle w:val="a"/>
        <w:rPr>
          <w:sz w:val="24"/>
          <w:szCs w:val="24"/>
        </w:rPr>
      </w:pPr>
      <w:r w:rsidRPr="00F24A9E">
        <w:rPr>
          <w:sz w:val="24"/>
          <w:szCs w:val="24"/>
        </w:rPr>
        <w:t xml:space="preserve">Члан </w:t>
      </w:r>
      <w:r w:rsidRPr="00F24A9E">
        <w:rPr>
          <w:b/>
          <w:bCs/>
          <w:sz w:val="24"/>
          <w:szCs w:val="24"/>
        </w:rPr>
        <w:fldChar w:fldCharType="begin"/>
      </w:r>
      <w:r w:rsidRPr="00F24A9E">
        <w:rPr>
          <w:sz w:val="24"/>
          <w:szCs w:val="24"/>
        </w:rPr>
        <w:instrText xml:space="preserve"> AUTONUM  \* Arabic </w:instrText>
      </w:r>
      <w:r w:rsidRPr="00F24A9E">
        <w:rPr>
          <w:b/>
          <w:bCs/>
          <w:sz w:val="24"/>
          <w:szCs w:val="24"/>
        </w:rPr>
        <w:fldChar w:fldCharType="end"/>
      </w:r>
    </w:p>
    <w:p w14:paraId="143CA234" w14:textId="28BEF906" w:rsidR="00F31E0E" w:rsidRPr="00F24A9E" w:rsidRDefault="00DE6219" w:rsidP="00F66413">
      <w:pPr>
        <w:suppressAutoHyphens/>
        <w:spacing w:after="0" w:line="240" w:lineRule="auto"/>
        <w:ind w:firstLine="720"/>
        <w:jc w:val="both"/>
        <w:rPr>
          <w:rFonts w:ascii="Times New Roman" w:eastAsia="SimSun" w:hAnsi="Times New Roman" w:cs="Times New Roman"/>
          <w:sz w:val="24"/>
          <w:szCs w:val="24"/>
          <w:lang w:val="sr-Cyrl-RS" w:eastAsia="zh-CN"/>
        </w:rPr>
      </w:pPr>
      <w:r w:rsidRPr="00F24A9E">
        <w:rPr>
          <w:rFonts w:ascii="Times New Roman" w:eastAsia="SimSun" w:hAnsi="Times New Roman" w:cs="Times New Roman"/>
          <w:sz w:val="24"/>
          <w:szCs w:val="24"/>
          <w:lang w:val="sr-Cyrl-RS" w:eastAsia="zh-CN"/>
        </w:rPr>
        <w:t>Ова уредба ступа на снагу осмог дана од дана објављивања у „Службеном гласнику Републике Србије</w:t>
      </w:r>
      <w:r w:rsidR="00F66413" w:rsidRPr="00F24A9E">
        <w:rPr>
          <w:rFonts w:ascii="Times New Roman" w:eastAsia="SimSun" w:hAnsi="Times New Roman" w:cs="Times New Roman"/>
          <w:sz w:val="24"/>
          <w:szCs w:val="24"/>
          <w:lang w:val="sr-Cyrl-RS" w:eastAsia="zh-CN"/>
        </w:rPr>
        <w:t>”.</w:t>
      </w:r>
    </w:p>
    <w:p w14:paraId="0F5357E7" w14:textId="77777777" w:rsidR="00212F46" w:rsidRPr="006173E6" w:rsidRDefault="00212F46" w:rsidP="003C34D9">
      <w:pPr>
        <w:spacing w:after="90" w:line="240" w:lineRule="auto"/>
        <w:ind w:firstLine="600"/>
        <w:jc w:val="both"/>
        <w:rPr>
          <w:rFonts w:ascii="Times New Roman" w:hAnsi="Times New Roman" w:cs="Times New Roman"/>
          <w:sz w:val="10"/>
          <w:szCs w:val="10"/>
          <w:lang w:val="sr-Cyrl-RS"/>
        </w:rPr>
      </w:pPr>
    </w:p>
    <w:p w14:paraId="3C418680" w14:textId="1F8842F4" w:rsidR="00DF4A2C" w:rsidRPr="00DF4A2C" w:rsidRDefault="00DF4A2C" w:rsidP="00DF4A2C">
      <w:pPr>
        <w:tabs>
          <w:tab w:val="left" w:pos="1418"/>
        </w:tabs>
        <w:spacing w:after="0" w:line="240" w:lineRule="auto"/>
        <w:jc w:val="both"/>
        <w:rPr>
          <w:rFonts w:ascii="Times New Roman" w:eastAsia="Times New Roman" w:hAnsi="Times New Roman" w:cs="Times New Roman"/>
          <w:sz w:val="24"/>
          <w:szCs w:val="24"/>
        </w:rPr>
      </w:pPr>
      <w:r w:rsidRPr="00DF4A2C">
        <w:rPr>
          <w:rFonts w:ascii="Times New Roman" w:eastAsia="Times New Roman" w:hAnsi="Times New Roman" w:cs="Times New Roman"/>
          <w:sz w:val="24"/>
          <w:szCs w:val="24"/>
        </w:rPr>
        <w:t xml:space="preserve">05 </w:t>
      </w:r>
      <w:proofErr w:type="spellStart"/>
      <w:r w:rsidRPr="00DF4A2C">
        <w:rPr>
          <w:rFonts w:ascii="Times New Roman" w:eastAsia="Times New Roman" w:hAnsi="Times New Roman" w:cs="Times New Roman"/>
          <w:sz w:val="24"/>
          <w:szCs w:val="24"/>
        </w:rPr>
        <w:t>Број</w:t>
      </w:r>
      <w:proofErr w:type="spellEnd"/>
      <w:r w:rsidRPr="00DF4A2C">
        <w:rPr>
          <w:rFonts w:ascii="Times New Roman" w:eastAsia="Times New Roman" w:hAnsi="Times New Roman" w:cs="Times New Roman"/>
          <w:sz w:val="24"/>
          <w:szCs w:val="24"/>
        </w:rPr>
        <w:t>:</w:t>
      </w:r>
      <w:r w:rsidRPr="00DF4A2C">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Cyrl-RS"/>
        </w:rPr>
        <w:t>110</w:t>
      </w:r>
      <w:r w:rsidRPr="00DF4A2C">
        <w:rPr>
          <w:rFonts w:ascii="Times New Roman" w:eastAsia="Times New Roman" w:hAnsi="Times New Roman" w:cs="Times New Roman"/>
          <w:sz w:val="24"/>
          <w:szCs w:val="24"/>
          <w:lang w:val="sr-Cyrl-RS"/>
        </w:rPr>
        <w:t>-16</w:t>
      </w:r>
      <w:r>
        <w:rPr>
          <w:rFonts w:ascii="Times New Roman" w:eastAsia="Times New Roman" w:hAnsi="Times New Roman" w:cs="Times New Roman"/>
          <w:sz w:val="24"/>
          <w:szCs w:val="24"/>
          <w:lang w:val="sr-Cyrl-RS"/>
        </w:rPr>
        <w:t>39</w:t>
      </w:r>
      <w:r w:rsidRPr="00DF4A2C">
        <w:rPr>
          <w:rFonts w:ascii="Times New Roman" w:eastAsia="Times New Roman" w:hAnsi="Times New Roman" w:cs="Times New Roman"/>
          <w:sz w:val="24"/>
          <w:szCs w:val="24"/>
        </w:rPr>
        <w:t>/20</w:t>
      </w:r>
      <w:r w:rsidRPr="00DF4A2C">
        <w:rPr>
          <w:rFonts w:ascii="Times New Roman" w:eastAsia="Times New Roman" w:hAnsi="Times New Roman" w:cs="Times New Roman"/>
          <w:sz w:val="24"/>
          <w:szCs w:val="24"/>
          <w:lang w:val="sr-Cyrl-RS"/>
        </w:rPr>
        <w:t>26</w:t>
      </w:r>
    </w:p>
    <w:p w14:paraId="38D1BB6F" w14:textId="5A92CA59" w:rsidR="00DF4A2C" w:rsidRPr="00DF4A2C" w:rsidRDefault="00DF4A2C" w:rsidP="00DF4A2C">
      <w:pPr>
        <w:tabs>
          <w:tab w:val="left" w:pos="1418"/>
        </w:tabs>
        <w:spacing w:after="0" w:line="240" w:lineRule="auto"/>
        <w:jc w:val="both"/>
        <w:rPr>
          <w:rFonts w:ascii="Times New Roman" w:eastAsia="Times New Roman" w:hAnsi="Times New Roman" w:cs="Times New Roman"/>
          <w:sz w:val="24"/>
          <w:szCs w:val="24"/>
        </w:rPr>
      </w:pPr>
      <w:r w:rsidRPr="00DF4A2C">
        <w:rPr>
          <w:rFonts w:ascii="Times New Roman" w:eastAsia="Times New Roman" w:hAnsi="Times New Roman" w:cs="Times New Roman"/>
          <w:sz w:val="24"/>
          <w:szCs w:val="24"/>
        </w:rPr>
        <w:t>У</w:t>
      </w:r>
      <w:r w:rsidRPr="00DF4A2C">
        <w:rPr>
          <w:rFonts w:ascii="Times New Roman" w:eastAsia="Times New Roman" w:hAnsi="Times New Roman" w:cs="Times New Roman"/>
          <w:sz w:val="24"/>
          <w:szCs w:val="24"/>
          <w:lang w:val="sr-Latn-CS"/>
        </w:rPr>
        <w:t xml:space="preserve"> </w:t>
      </w:r>
      <w:proofErr w:type="spellStart"/>
      <w:r w:rsidRPr="00DF4A2C">
        <w:rPr>
          <w:rFonts w:ascii="Times New Roman" w:eastAsia="Times New Roman" w:hAnsi="Times New Roman" w:cs="Times New Roman"/>
          <w:sz w:val="24"/>
          <w:szCs w:val="24"/>
        </w:rPr>
        <w:t>Београду</w:t>
      </w:r>
      <w:proofErr w:type="spellEnd"/>
      <w:r w:rsidRPr="00DF4A2C">
        <w:rPr>
          <w:rFonts w:ascii="Times New Roman" w:eastAsia="Times New Roman" w:hAnsi="Times New Roman" w:cs="Times New Roman"/>
          <w:sz w:val="24"/>
          <w:szCs w:val="24"/>
          <w:lang w:val="sr-Latn-CS"/>
        </w:rPr>
        <w:t>,</w:t>
      </w:r>
      <w:r w:rsidRPr="00DF4A2C">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Cyrl-RS"/>
        </w:rPr>
        <w:t>26</w:t>
      </w:r>
      <w:r w:rsidRPr="00DF4A2C">
        <w:rPr>
          <w:rFonts w:ascii="Times New Roman" w:eastAsia="Times New Roman" w:hAnsi="Times New Roman" w:cs="Times New Roman"/>
          <w:sz w:val="24"/>
          <w:szCs w:val="24"/>
          <w:lang w:val="sr-Cyrl-RS"/>
        </w:rPr>
        <w:t xml:space="preserve">. фебруара </w:t>
      </w:r>
      <w:r w:rsidRPr="00DF4A2C">
        <w:rPr>
          <w:rFonts w:ascii="Times New Roman" w:eastAsia="Times New Roman" w:hAnsi="Times New Roman" w:cs="Times New Roman"/>
          <w:sz w:val="24"/>
          <w:szCs w:val="24"/>
          <w:lang w:val="sr-Latn-CS"/>
        </w:rPr>
        <w:t>20</w:t>
      </w:r>
      <w:r w:rsidRPr="00DF4A2C">
        <w:rPr>
          <w:rFonts w:ascii="Times New Roman" w:eastAsia="Times New Roman" w:hAnsi="Times New Roman" w:cs="Times New Roman"/>
          <w:sz w:val="24"/>
          <w:szCs w:val="24"/>
          <w:lang w:val="sr-Cyrl-RS"/>
        </w:rPr>
        <w:t>26</w:t>
      </w:r>
      <w:r w:rsidRPr="00DF4A2C">
        <w:rPr>
          <w:rFonts w:ascii="Times New Roman" w:eastAsia="Times New Roman" w:hAnsi="Times New Roman" w:cs="Times New Roman"/>
          <w:sz w:val="24"/>
          <w:szCs w:val="24"/>
          <w:lang w:val="sr-Latn-CS"/>
        </w:rPr>
        <w:t xml:space="preserve">. </w:t>
      </w:r>
      <w:proofErr w:type="spellStart"/>
      <w:proofErr w:type="gramStart"/>
      <w:r w:rsidRPr="00DF4A2C">
        <w:rPr>
          <w:rFonts w:ascii="Times New Roman" w:eastAsia="Times New Roman" w:hAnsi="Times New Roman" w:cs="Times New Roman"/>
          <w:sz w:val="24"/>
          <w:szCs w:val="24"/>
        </w:rPr>
        <w:t>године</w:t>
      </w:r>
      <w:proofErr w:type="spellEnd"/>
      <w:proofErr w:type="gramEnd"/>
    </w:p>
    <w:p w14:paraId="6110707B" w14:textId="77777777" w:rsidR="00DF4A2C" w:rsidRPr="006173E6" w:rsidRDefault="00DF4A2C" w:rsidP="00DF4A2C">
      <w:pPr>
        <w:tabs>
          <w:tab w:val="left" w:pos="1418"/>
        </w:tabs>
        <w:spacing w:after="0" w:line="240" w:lineRule="auto"/>
        <w:jc w:val="both"/>
        <w:rPr>
          <w:rFonts w:ascii="Times New Roman" w:eastAsia="Times New Roman" w:hAnsi="Times New Roman" w:cs="Times New Roman"/>
          <w:sz w:val="12"/>
          <w:szCs w:val="12"/>
        </w:rPr>
      </w:pPr>
    </w:p>
    <w:p w14:paraId="4EB812BF" w14:textId="77777777" w:rsidR="00DF4A2C" w:rsidRPr="00DF4A2C" w:rsidRDefault="00DF4A2C" w:rsidP="00DF4A2C">
      <w:pPr>
        <w:spacing w:before="100" w:after="100" w:line="240" w:lineRule="auto"/>
        <w:ind w:firstLine="240"/>
        <w:jc w:val="center"/>
        <w:rPr>
          <w:rFonts w:ascii="Times New Roman" w:eastAsia="Times New Roman" w:hAnsi="Times New Roman" w:cs="Times New Roman"/>
          <w:sz w:val="24"/>
          <w:szCs w:val="24"/>
          <w:lang w:val="sr-Cyrl-CS"/>
        </w:rPr>
      </w:pPr>
      <w:r w:rsidRPr="00DF4A2C">
        <w:rPr>
          <w:rFonts w:ascii="Times New Roman" w:eastAsia="Times New Roman" w:hAnsi="Times New Roman" w:cs="Times New Roman"/>
          <w:sz w:val="24"/>
          <w:szCs w:val="24"/>
          <w:lang w:val="sr-Cyrl-CS"/>
        </w:rPr>
        <w:t>В</w:t>
      </w:r>
      <w:r w:rsidRPr="00DF4A2C">
        <w:rPr>
          <w:rFonts w:ascii="Times New Roman" w:eastAsia="Times New Roman" w:hAnsi="Times New Roman" w:cs="Times New Roman"/>
          <w:sz w:val="24"/>
          <w:szCs w:val="24"/>
          <w:lang w:val="sr-Latn-CS"/>
        </w:rPr>
        <w:t xml:space="preserve"> </w:t>
      </w:r>
      <w:r w:rsidRPr="00DF4A2C">
        <w:rPr>
          <w:rFonts w:ascii="Times New Roman" w:eastAsia="Times New Roman" w:hAnsi="Times New Roman" w:cs="Times New Roman"/>
          <w:sz w:val="24"/>
          <w:szCs w:val="24"/>
          <w:lang w:val="sr-Cyrl-CS"/>
        </w:rPr>
        <w:t>Л</w:t>
      </w:r>
      <w:r w:rsidRPr="00DF4A2C">
        <w:rPr>
          <w:rFonts w:ascii="Times New Roman" w:eastAsia="Times New Roman" w:hAnsi="Times New Roman" w:cs="Times New Roman"/>
          <w:sz w:val="24"/>
          <w:szCs w:val="24"/>
          <w:lang w:val="sr-Latn-CS"/>
        </w:rPr>
        <w:t xml:space="preserve"> </w:t>
      </w:r>
      <w:r w:rsidRPr="00DF4A2C">
        <w:rPr>
          <w:rFonts w:ascii="Times New Roman" w:eastAsia="Times New Roman" w:hAnsi="Times New Roman" w:cs="Times New Roman"/>
          <w:sz w:val="24"/>
          <w:szCs w:val="24"/>
          <w:lang w:val="sr-Cyrl-CS"/>
        </w:rPr>
        <w:t>А</w:t>
      </w:r>
      <w:r w:rsidRPr="00DF4A2C">
        <w:rPr>
          <w:rFonts w:ascii="Times New Roman" w:eastAsia="Times New Roman" w:hAnsi="Times New Roman" w:cs="Times New Roman"/>
          <w:sz w:val="24"/>
          <w:szCs w:val="24"/>
          <w:lang w:val="sr-Latn-CS"/>
        </w:rPr>
        <w:t xml:space="preserve"> </w:t>
      </w:r>
      <w:r w:rsidRPr="00DF4A2C">
        <w:rPr>
          <w:rFonts w:ascii="Times New Roman" w:eastAsia="Times New Roman" w:hAnsi="Times New Roman" w:cs="Times New Roman"/>
          <w:sz w:val="24"/>
          <w:szCs w:val="24"/>
          <w:lang w:val="sr-Cyrl-CS"/>
        </w:rPr>
        <w:t>Д</w:t>
      </w:r>
      <w:r w:rsidRPr="00DF4A2C">
        <w:rPr>
          <w:rFonts w:ascii="Times New Roman" w:eastAsia="Times New Roman" w:hAnsi="Times New Roman" w:cs="Times New Roman"/>
          <w:sz w:val="24"/>
          <w:szCs w:val="24"/>
          <w:lang w:val="sr-Latn-CS"/>
        </w:rPr>
        <w:t xml:space="preserve"> </w:t>
      </w:r>
      <w:r w:rsidRPr="00DF4A2C">
        <w:rPr>
          <w:rFonts w:ascii="Times New Roman" w:eastAsia="Times New Roman" w:hAnsi="Times New Roman" w:cs="Times New Roman"/>
          <w:sz w:val="24"/>
          <w:szCs w:val="24"/>
          <w:lang w:val="sr-Cyrl-CS"/>
        </w:rPr>
        <w:t>А</w:t>
      </w:r>
    </w:p>
    <w:tbl>
      <w:tblPr>
        <w:tblW w:w="8720" w:type="dxa"/>
        <w:tblLayout w:type="fixed"/>
        <w:tblLook w:val="04A0" w:firstRow="1" w:lastRow="0" w:firstColumn="1" w:lastColumn="0" w:noHBand="0" w:noVBand="1"/>
      </w:tblPr>
      <w:tblGrid>
        <w:gridCol w:w="4360"/>
        <w:gridCol w:w="4360"/>
      </w:tblGrid>
      <w:tr w:rsidR="00DF4A2C" w:rsidRPr="00DF4A2C" w14:paraId="19074DF1" w14:textId="77777777" w:rsidTr="00DF4A2C">
        <w:tc>
          <w:tcPr>
            <w:tcW w:w="4360" w:type="dxa"/>
          </w:tcPr>
          <w:p w14:paraId="450061D1" w14:textId="530BD197" w:rsidR="00DF4A2C" w:rsidRPr="00DF4A2C" w:rsidRDefault="00DF4A2C" w:rsidP="00F03C33">
            <w:pPr>
              <w:tabs>
                <w:tab w:val="left" w:pos="1418"/>
              </w:tabs>
              <w:spacing w:after="0" w:line="240" w:lineRule="auto"/>
              <w:jc w:val="center"/>
              <w:rPr>
                <w:rFonts w:ascii="Times New Roman" w:eastAsia="Times New Roman" w:hAnsi="Times New Roman" w:cs="Times New Roman"/>
                <w:sz w:val="24"/>
                <w:szCs w:val="24"/>
                <w:lang w:val="ru-RU"/>
              </w:rPr>
            </w:pPr>
          </w:p>
        </w:tc>
        <w:tc>
          <w:tcPr>
            <w:tcW w:w="4360" w:type="dxa"/>
          </w:tcPr>
          <w:p w14:paraId="3AB56D30" w14:textId="77777777" w:rsidR="00DF4A2C" w:rsidRPr="006173E6" w:rsidRDefault="00DF4A2C" w:rsidP="00DF4A2C">
            <w:pPr>
              <w:tabs>
                <w:tab w:val="left" w:pos="1418"/>
              </w:tabs>
              <w:spacing w:after="0" w:line="240" w:lineRule="auto"/>
              <w:jc w:val="center"/>
              <w:rPr>
                <w:rFonts w:ascii="Times New Roman" w:eastAsia="Times New Roman" w:hAnsi="Times New Roman" w:cs="Times New Roman"/>
                <w:sz w:val="10"/>
                <w:szCs w:val="10"/>
                <w:lang w:val="ru-RU"/>
              </w:rPr>
            </w:pPr>
          </w:p>
          <w:p w14:paraId="19EF00FC" w14:textId="77777777" w:rsidR="00F03C33" w:rsidRPr="00C65CB8" w:rsidRDefault="00F03C33" w:rsidP="00DF4A2C">
            <w:pPr>
              <w:tabs>
                <w:tab w:val="left" w:pos="1418"/>
              </w:tabs>
              <w:spacing w:after="0" w:line="240" w:lineRule="auto"/>
              <w:jc w:val="center"/>
              <w:rPr>
                <w:rFonts w:ascii="Times New Roman" w:eastAsia="Times New Roman" w:hAnsi="Times New Roman" w:cs="Times New Roman"/>
                <w:sz w:val="14"/>
                <w:szCs w:val="14"/>
                <w:lang w:val="ru-RU"/>
              </w:rPr>
            </w:pPr>
          </w:p>
          <w:p w14:paraId="5D2A913E" w14:textId="66FD2E88" w:rsidR="00DF4A2C" w:rsidRPr="00DF4A2C" w:rsidRDefault="00DF4A2C" w:rsidP="00DF4A2C">
            <w:pPr>
              <w:tabs>
                <w:tab w:val="left" w:pos="1418"/>
              </w:tabs>
              <w:spacing w:after="0" w:line="240" w:lineRule="auto"/>
              <w:jc w:val="center"/>
              <w:rPr>
                <w:rFonts w:ascii="Times New Roman" w:eastAsia="Times New Roman" w:hAnsi="Times New Roman" w:cs="Times New Roman"/>
                <w:sz w:val="24"/>
                <w:szCs w:val="24"/>
                <w:lang w:val="ru-RU"/>
              </w:rPr>
            </w:pPr>
            <w:r w:rsidRPr="00DF4A2C">
              <w:rPr>
                <w:rFonts w:ascii="Times New Roman" w:eastAsia="Times New Roman" w:hAnsi="Times New Roman" w:cs="Times New Roman"/>
                <w:sz w:val="24"/>
                <w:szCs w:val="24"/>
                <w:lang w:val="ru-RU"/>
              </w:rPr>
              <w:t>ПРЕДСЕДНИК</w:t>
            </w:r>
          </w:p>
          <w:p w14:paraId="4512EA50" w14:textId="77777777" w:rsidR="00DF4A2C" w:rsidRPr="00F03C33" w:rsidRDefault="00DF4A2C" w:rsidP="00DF4A2C">
            <w:pPr>
              <w:tabs>
                <w:tab w:val="left" w:pos="1418"/>
              </w:tabs>
              <w:spacing w:after="0" w:line="240" w:lineRule="auto"/>
              <w:jc w:val="both"/>
              <w:rPr>
                <w:rFonts w:ascii="Times New Roman" w:eastAsia="Times New Roman" w:hAnsi="Times New Roman" w:cs="Times New Roman"/>
                <w:sz w:val="20"/>
                <w:szCs w:val="20"/>
                <w:lang w:val="sr-Cyrl-CS"/>
              </w:rPr>
            </w:pPr>
          </w:p>
          <w:p w14:paraId="01B3E365" w14:textId="77777777" w:rsidR="00DF4A2C" w:rsidRPr="00F03C33" w:rsidRDefault="00DF4A2C" w:rsidP="00DF4A2C">
            <w:pPr>
              <w:tabs>
                <w:tab w:val="left" w:pos="1418"/>
              </w:tabs>
              <w:spacing w:after="0" w:line="240" w:lineRule="auto"/>
              <w:jc w:val="both"/>
              <w:rPr>
                <w:rFonts w:ascii="Times New Roman" w:eastAsia="Times New Roman" w:hAnsi="Times New Roman" w:cs="Times New Roman"/>
                <w:sz w:val="20"/>
                <w:szCs w:val="20"/>
                <w:lang w:val="sr-Cyrl-CS"/>
              </w:rPr>
            </w:pPr>
          </w:p>
          <w:p w14:paraId="6D27557B" w14:textId="3A4804CC" w:rsidR="00DF4A2C" w:rsidRPr="00DF4A2C" w:rsidRDefault="00DF4A2C" w:rsidP="00F03C33">
            <w:pPr>
              <w:tabs>
                <w:tab w:val="center" w:pos="4680"/>
                <w:tab w:val="right" w:pos="9360"/>
              </w:tabs>
              <w:spacing w:after="0" w:line="240" w:lineRule="auto"/>
              <w:jc w:val="center"/>
              <w:rPr>
                <w:rFonts w:ascii="Times New Roman" w:eastAsia="Times New Roman" w:hAnsi="Times New Roman" w:cs="Times New Roman"/>
                <w:sz w:val="24"/>
                <w:szCs w:val="24"/>
                <w:lang w:val="ru-RU"/>
              </w:rPr>
            </w:pPr>
            <w:r w:rsidRPr="00DF4A2C">
              <w:rPr>
                <w:rFonts w:ascii="Times New Roman" w:eastAsia="Times New Roman" w:hAnsi="Times New Roman" w:cs="Times New Roman"/>
                <w:sz w:val="24"/>
                <w:szCs w:val="24"/>
                <w:lang w:val="ru-RU"/>
              </w:rPr>
              <w:t>проф. др Ђуро Мацут</w:t>
            </w:r>
            <w:bookmarkStart w:id="2" w:name="_GoBack"/>
            <w:bookmarkEnd w:id="2"/>
          </w:p>
        </w:tc>
      </w:tr>
    </w:tbl>
    <w:p w14:paraId="7B79A0C2" w14:textId="2FE1817A" w:rsidR="00766314" w:rsidRPr="00ED2DB9" w:rsidRDefault="00766314" w:rsidP="00833E93">
      <w:pPr>
        <w:spacing w:after="150" w:line="240" w:lineRule="auto"/>
        <w:jc w:val="both"/>
        <w:rPr>
          <w:rFonts w:ascii="Times New Roman" w:hAnsi="Times New Roman" w:cs="Times New Roman"/>
          <w:sz w:val="24"/>
          <w:szCs w:val="24"/>
          <w:lang w:val="sr-Cyrl-RS"/>
        </w:rPr>
      </w:pPr>
    </w:p>
    <w:sectPr w:rsidR="00766314" w:rsidRPr="00ED2DB9" w:rsidSect="00DF4A2C">
      <w:headerReference w:type="even" r:id="rId8"/>
      <w:headerReference w:type="default" r:id="rId9"/>
      <w:pgSz w:w="11907" w:h="16839"/>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8E120" w14:textId="77777777" w:rsidR="00A54787" w:rsidRDefault="00A54787">
      <w:pPr>
        <w:spacing w:line="240" w:lineRule="auto"/>
      </w:pPr>
      <w:r>
        <w:separator/>
      </w:r>
    </w:p>
  </w:endnote>
  <w:endnote w:type="continuationSeparator" w:id="0">
    <w:p w14:paraId="642121C0" w14:textId="77777777" w:rsidR="00A54787" w:rsidRDefault="00A547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8916B" w14:textId="77777777" w:rsidR="00A54787" w:rsidRDefault="00A54787">
      <w:pPr>
        <w:spacing w:after="0"/>
      </w:pPr>
      <w:r>
        <w:separator/>
      </w:r>
    </w:p>
  </w:footnote>
  <w:footnote w:type="continuationSeparator" w:id="0">
    <w:p w14:paraId="0E471D87" w14:textId="77777777" w:rsidR="00A54787" w:rsidRDefault="00A547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D585C" w14:textId="77777777" w:rsidR="00DF4A2C" w:rsidRDefault="00DF4A2C" w:rsidP="004265ED">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438CF06" w14:textId="77777777" w:rsidR="00DF4A2C" w:rsidRDefault="00DF4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3BBDB" w14:textId="627F88BB" w:rsidR="00DF4A2C" w:rsidRPr="00DF4A2C" w:rsidRDefault="00DF4A2C" w:rsidP="004265ED">
    <w:pPr>
      <w:pStyle w:val="Header"/>
      <w:framePr w:wrap="around" w:vAnchor="text" w:hAnchor="margin" w:xAlign="center" w:y="1"/>
      <w:rPr>
        <w:rStyle w:val="PageNumber"/>
        <w:rFonts w:ascii="Times New Roman" w:hAnsi="Times New Roman" w:cs="Times New Roman"/>
        <w:sz w:val="24"/>
        <w:szCs w:val="24"/>
      </w:rPr>
    </w:pPr>
    <w:r w:rsidRPr="00DF4A2C">
      <w:rPr>
        <w:rStyle w:val="PageNumber"/>
        <w:rFonts w:ascii="Times New Roman" w:hAnsi="Times New Roman" w:cs="Times New Roman"/>
        <w:sz w:val="24"/>
        <w:szCs w:val="24"/>
      </w:rPr>
      <w:fldChar w:fldCharType="begin"/>
    </w:r>
    <w:r w:rsidRPr="00DF4A2C">
      <w:rPr>
        <w:rStyle w:val="PageNumber"/>
        <w:rFonts w:ascii="Times New Roman" w:hAnsi="Times New Roman" w:cs="Times New Roman"/>
        <w:sz w:val="24"/>
        <w:szCs w:val="24"/>
      </w:rPr>
      <w:instrText xml:space="preserve"> PAGE </w:instrText>
    </w:r>
    <w:r w:rsidRPr="00DF4A2C">
      <w:rPr>
        <w:rStyle w:val="PageNumber"/>
        <w:rFonts w:ascii="Times New Roman" w:hAnsi="Times New Roman" w:cs="Times New Roman"/>
        <w:sz w:val="24"/>
        <w:szCs w:val="24"/>
      </w:rPr>
      <w:fldChar w:fldCharType="separate"/>
    </w:r>
    <w:r w:rsidR="000B0443">
      <w:rPr>
        <w:rStyle w:val="PageNumber"/>
        <w:rFonts w:ascii="Times New Roman" w:hAnsi="Times New Roman" w:cs="Times New Roman"/>
        <w:noProof/>
        <w:sz w:val="24"/>
        <w:szCs w:val="24"/>
      </w:rPr>
      <w:t>5</w:t>
    </w:r>
    <w:r w:rsidRPr="00DF4A2C">
      <w:rPr>
        <w:rStyle w:val="PageNumber"/>
        <w:rFonts w:ascii="Times New Roman" w:hAnsi="Times New Roman" w:cs="Times New Roman"/>
        <w:sz w:val="24"/>
        <w:szCs w:val="24"/>
      </w:rPr>
      <w:fldChar w:fldCharType="end"/>
    </w:r>
  </w:p>
  <w:p w14:paraId="263FDA72" w14:textId="77777777" w:rsidR="00DF4A2C" w:rsidRDefault="00DF4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793503"/>
    <w:multiLevelType w:val="hybridMultilevel"/>
    <w:tmpl w:val="C422F048"/>
    <w:lvl w:ilvl="0" w:tplc="04090011">
      <w:start w:val="1"/>
      <w:numFmt w:val="decimal"/>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72D"/>
    <w:rsid w:val="00013A53"/>
    <w:rsid w:val="000151AC"/>
    <w:rsid w:val="00016891"/>
    <w:rsid w:val="000248B2"/>
    <w:rsid w:val="000254E3"/>
    <w:rsid w:val="00030FC6"/>
    <w:rsid w:val="00032897"/>
    <w:rsid w:val="00035E8F"/>
    <w:rsid w:val="00045E72"/>
    <w:rsid w:val="000551F8"/>
    <w:rsid w:val="000659FC"/>
    <w:rsid w:val="00082CE4"/>
    <w:rsid w:val="00084CC7"/>
    <w:rsid w:val="00086609"/>
    <w:rsid w:val="00087FC9"/>
    <w:rsid w:val="00092513"/>
    <w:rsid w:val="00095A0B"/>
    <w:rsid w:val="000963BE"/>
    <w:rsid w:val="000A027E"/>
    <w:rsid w:val="000A4919"/>
    <w:rsid w:val="000B0443"/>
    <w:rsid w:val="000B0D9C"/>
    <w:rsid w:val="000B7E65"/>
    <w:rsid w:val="000C3064"/>
    <w:rsid w:val="000C532B"/>
    <w:rsid w:val="000C5BF5"/>
    <w:rsid w:val="000D75A3"/>
    <w:rsid w:val="000E115A"/>
    <w:rsid w:val="000E2EC5"/>
    <w:rsid w:val="000E45D4"/>
    <w:rsid w:val="000E50C9"/>
    <w:rsid w:val="000F1BE0"/>
    <w:rsid w:val="000F5895"/>
    <w:rsid w:val="00101FBC"/>
    <w:rsid w:val="0010232E"/>
    <w:rsid w:val="00107EE9"/>
    <w:rsid w:val="00110A17"/>
    <w:rsid w:val="00110BDB"/>
    <w:rsid w:val="001148A2"/>
    <w:rsid w:val="0012318C"/>
    <w:rsid w:val="00135284"/>
    <w:rsid w:val="00142544"/>
    <w:rsid w:val="001431C6"/>
    <w:rsid w:val="00147858"/>
    <w:rsid w:val="00153C27"/>
    <w:rsid w:val="0015559F"/>
    <w:rsid w:val="0016734C"/>
    <w:rsid w:val="0017253D"/>
    <w:rsid w:val="00182FCF"/>
    <w:rsid w:val="0018438E"/>
    <w:rsid w:val="0019312F"/>
    <w:rsid w:val="00193709"/>
    <w:rsid w:val="00193DE1"/>
    <w:rsid w:val="00196BF3"/>
    <w:rsid w:val="00197B7C"/>
    <w:rsid w:val="001A4D46"/>
    <w:rsid w:val="001B04DD"/>
    <w:rsid w:val="001B09E6"/>
    <w:rsid w:val="001B146F"/>
    <w:rsid w:val="001B74F0"/>
    <w:rsid w:val="001C2DCC"/>
    <w:rsid w:val="001C6B31"/>
    <w:rsid w:val="001D00E5"/>
    <w:rsid w:val="001D0555"/>
    <w:rsid w:val="001D160C"/>
    <w:rsid w:val="001D3F5B"/>
    <w:rsid w:val="001D4CB8"/>
    <w:rsid w:val="001E70A2"/>
    <w:rsid w:val="001E7C5D"/>
    <w:rsid w:val="00210097"/>
    <w:rsid w:val="00212F46"/>
    <w:rsid w:val="00220704"/>
    <w:rsid w:val="00227574"/>
    <w:rsid w:val="00231C23"/>
    <w:rsid w:val="00233E30"/>
    <w:rsid w:val="00237B21"/>
    <w:rsid w:val="00240152"/>
    <w:rsid w:val="002418D9"/>
    <w:rsid w:val="0024211F"/>
    <w:rsid w:val="002517DE"/>
    <w:rsid w:val="00251F8F"/>
    <w:rsid w:val="002539A2"/>
    <w:rsid w:val="00254F8F"/>
    <w:rsid w:val="00257A3C"/>
    <w:rsid w:val="0026280B"/>
    <w:rsid w:val="002649D1"/>
    <w:rsid w:val="00265974"/>
    <w:rsid w:val="00267308"/>
    <w:rsid w:val="00267779"/>
    <w:rsid w:val="00270B7C"/>
    <w:rsid w:val="00270EC3"/>
    <w:rsid w:val="002711AE"/>
    <w:rsid w:val="002740F8"/>
    <w:rsid w:val="00275291"/>
    <w:rsid w:val="00277919"/>
    <w:rsid w:val="0028567F"/>
    <w:rsid w:val="00286F10"/>
    <w:rsid w:val="0028785E"/>
    <w:rsid w:val="002A4BDB"/>
    <w:rsid w:val="002B4037"/>
    <w:rsid w:val="002B7F37"/>
    <w:rsid w:val="002C643B"/>
    <w:rsid w:val="002D54C6"/>
    <w:rsid w:val="002D6BA5"/>
    <w:rsid w:val="002D71FB"/>
    <w:rsid w:val="002E2E46"/>
    <w:rsid w:val="002E350D"/>
    <w:rsid w:val="002F4564"/>
    <w:rsid w:val="002F5E22"/>
    <w:rsid w:val="00302C04"/>
    <w:rsid w:val="00316647"/>
    <w:rsid w:val="00317DA7"/>
    <w:rsid w:val="00321170"/>
    <w:rsid w:val="003306EE"/>
    <w:rsid w:val="00333304"/>
    <w:rsid w:val="0033615C"/>
    <w:rsid w:val="003526A2"/>
    <w:rsid w:val="00352BA0"/>
    <w:rsid w:val="00352F31"/>
    <w:rsid w:val="003538B1"/>
    <w:rsid w:val="00360DE8"/>
    <w:rsid w:val="00361CC3"/>
    <w:rsid w:val="00362BF3"/>
    <w:rsid w:val="00363060"/>
    <w:rsid w:val="0036412B"/>
    <w:rsid w:val="0037444B"/>
    <w:rsid w:val="00385102"/>
    <w:rsid w:val="003877B2"/>
    <w:rsid w:val="00393E57"/>
    <w:rsid w:val="003A1745"/>
    <w:rsid w:val="003A26B9"/>
    <w:rsid w:val="003B023F"/>
    <w:rsid w:val="003B2B0E"/>
    <w:rsid w:val="003C1748"/>
    <w:rsid w:val="003C34D9"/>
    <w:rsid w:val="003C4167"/>
    <w:rsid w:val="003C6815"/>
    <w:rsid w:val="003D26CF"/>
    <w:rsid w:val="003D5A4B"/>
    <w:rsid w:val="003E387D"/>
    <w:rsid w:val="003E62D8"/>
    <w:rsid w:val="003E652B"/>
    <w:rsid w:val="003F05E3"/>
    <w:rsid w:val="003F390A"/>
    <w:rsid w:val="003F5949"/>
    <w:rsid w:val="003F694D"/>
    <w:rsid w:val="003F7D51"/>
    <w:rsid w:val="00403A2A"/>
    <w:rsid w:val="00404BC0"/>
    <w:rsid w:val="00413E39"/>
    <w:rsid w:val="004242AE"/>
    <w:rsid w:val="00425779"/>
    <w:rsid w:val="00434787"/>
    <w:rsid w:val="004379BC"/>
    <w:rsid w:val="004478DC"/>
    <w:rsid w:val="004525B5"/>
    <w:rsid w:val="00455C77"/>
    <w:rsid w:val="00457A0C"/>
    <w:rsid w:val="00463389"/>
    <w:rsid w:val="00470648"/>
    <w:rsid w:val="00472B94"/>
    <w:rsid w:val="0047680F"/>
    <w:rsid w:val="004849E9"/>
    <w:rsid w:val="00487227"/>
    <w:rsid w:val="004922A9"/>
    <w:rsid w:val="004926FD"/>
    <w:rsid w:val="00494400"/>
    <w:rsid w:val="004A43D7"/>
    <w:rsid w:val="004A75A3"/>
    <w:rsid w:val="004B1659"/>
    <w:rsid w:val="004B165F"/>
    <w:rsid w:val="004C1FEF"/>
    <w:rsid w:val="004E4B11"/>
    <w:rsid w:val="004F0277"/>
    <w:rsid w:val="004F52E9"/>
    <w:rsid w:val="004F5DE2"/>
    <w:rsid w:val="005057CE"/>
    <w:rsid w:val="00513C01"/>
    <w:rsid w:val="00514AC3"/>
    <w:rsid w:val="0051721E"/>
    <w:rsid w:val="00526BEF"/>
    <w:rsid w:val="00531021"/>
    <w:rsid w:val="00536D0C"/>
    <w:rsid w:val="00537F23"/>
    <w:rsid w:val="00547BD3"/>
    <w:rsid w:val="005622DE"/>
    <w:rsid w:val="00566B79"/>
    <w:rsid w:val="00570ABB"/>
    <w:rsid w:val="0057171D"/>
    <w:rsid w:val="005728B1"/>
    <w:rsid w:val="00573C99"/>
    <w:rsid w:val="00574A20"/>
    <w:rsid w:val="005762E3"/>
    <w:rsid w:val="00581D85"/>
    <w:rsid w:val="0058297B"/>
    <w:rsid w:val="00582CA3"/>
    <w:rsid w:val="00585D5C"/>
    <w:rsid w:val="00590789"/>
    <w:rsid w:val="005908D7"/>
    <w:rsid w:val="00595189"/>
    <w:rsid w:val="005A4685"/>
    <w:rsid w:val="005A68BD"/>
    <w:rsid w:val="005B4EDE"/>
    <w:rsid w:val="005C0420"/>
    <w:rsid w:val="005C6B2F"/>
    <w:rsid w:val="005C7087"/>
    <w:rsid w:val="005C7C89"/>
    <w:rsid w:val="005D401F"/>
    <w:rsid w:val="005D62DE"/>
    <w:rsid w:val="005E682A"/>
    <w:rsid w:val="005F798F"/>
    <w:rsid w:val="00600066"/>
    <w:rsid w:val="00601B13"/>
    <w:rsid w:val="0060285E"/>
    <w:rsid w:val="00607959"/>
    <w:rsid w:val="0061083B"/>
    <w:rsid w:val="006173E6"/>
    <w:rsid w:val="00622F19"/>
    <w:rsid w:val="00631A5E"/>
    <w:rsid w:val="006323F1"/>
    <w:rsid w:val="00633D90"/>
    <w:rsid w:val="0063793D"/>
    <w:rsid w:val="00643A1C"/>
    <w:rsid w:val="00651259"/>
    <w:rsid w:val="00657AE8"/>
    <w:rsid w:val="0066235D"/>
    <w:rsid w:val="006714D6"/>
    <w:rsid w:val="006716E7"/>
    <w:rsid w:val="00674EC9"/>
    <w:rsid w:val="00681166"/>
    <w:rsid w:val="0069076E"/>
    <w:rsid w:val="006943AD"/>
    <w:rsid w:val="006977EF"/>
    <w:rsid w:val="006A47E5"/>
    <w:rsid w:val="006B0E8E"/>
    <w:rsid w:val="006B1611"/>
    <w:rsid w:val="006B2C64"/>
    <w:rsid w:val="006B3D01"/>
    <w:rsid w:val="006B6C72"/>
    <w:rsid w:val="006B769B"/>
    <w:rsid w:val="006D2E6E"/>
    <w:rsid w:val="006D3C2A"/>
    <w:rsid w:val="006D659D"/>
    <w:rsid w:val="006D74B7"/>
    <w:rsid w:val="006E36B4"/>
    <w:rsid w:val="006E4388"/>
    <w:rsid w:val="006E572E"/>
    <w:rsid w:val="006E5B6C"/>
    <w:rsid w:val="006F37F4"/>
    <w:rsid w:val="006F39B0"/>
    <w:rsid w:val="006F6646"/>
    <w:rsid w:val="0070593D"/>
    <w:rsid w:val="00722365"/>
    <w:rsid w:val="007337F0"/>
    <w:rsid w:val="00740DEF"/>
    <w:rsid w:val="00741DD1"/>
    <w:rsid w:val="00743CB2"/>
    <w:rsid w:val="007523C1"/>
    <w:rsid w:val="00752687"/>
    <w:rsid w:val="0076190A"/>
    <w:rsid w:val="00766314"/>
    <w:rsid w:val="00766B00"/>
    <w:rsid w:val="00767690"/>
    <w:rsid w:val="0077249E"/>
    <w:rsid w:val="0077347B"/>
    <w:rsid w:val="0078636D"/>
    <w:rsid w:val="0079243C"/>
    <w:rsid w:val="007A6B1D"/>
    <w:rsid w:val="007B424C"/>
    <w:rsid w:val="007C0FF2"/>
    <w:rsid w:val="007C4942"/>
    <w:rsid w:val="007C7A23"/>
    <w:rsid w:val="007D0FF6"/>
    <w:rsid w:val="007D4EB5"/>
    <w:rsid w:val="007D64CF"/>
    <w:rsid w:val="007E3A78"/>
    <w:rsid w:val="007E3B16"/>
    <w:rsid w:val="007F0A80"/>
    <w:rsid w:val="007F15BD"/>
    <w:rsid w:val="00805789"/>
    <w:rsid w:val="00810C71"/>
    <w:rsid w:val="008203EC"/>
    <w:rsid w:val="00830F01"/>
    <w:rsid w:val="00833E93"/>
    <w:rsid w:val="00834A45"/>
    <w:rsid w:val="00837E2D"/>
    <w:rsid w:val="008426B9"/>
    <w:rsid w:val="008516BD"/>
    <w:rsid w:val="008544DD"/>
    <w:rsid w:val="0085618D"/>
    <w:rsid w:val="00856DDE"/>
    <w:rsid w:val="008612F4"/>
    <w:rsid w:val="00862077"/>
    <w:rsid w:val="00865C8F"/>
    <w:rsid w:val="00881032"/>
    <w:rsid w:val="0088141C"/>
    <w:rsid w:val="00883D9D"/>
    <w:rsid w:val="00886AF8"/>
    <w:rsid w:val="00887531"/>
    <w:rsid w:val="00894A4A"/>
    <w:rsid w:val="008A1477"/>
    <w:rsid w:val="008B0E43"/>
    <w:rsid w:val="008C066F"/>
    <w:rsid w:val="008C1C80"/>
    <w:rsid w:val="008C60EB"/>
    <w:rsid w:val="008E0AF6"/>
    <w:rsid w:val="008F7481"/>
    <w:rsid w:val="008F7DB4"/>
    <w:rsid w:val="00902E81"/>
    <w:rsid w:val="00904FE6"/>
    <w:rsid w:val="00911F22"/>
    <w:rsid w:val="00912A30"/>
    <w:rsid w:val="00916E1A"/>
    <w:rsid w:val="00925F5C"/>
    <w:rsid w:val="00927DFC"/>
    <w:rsid w:val="009305DD"/>
    <w:rsid w:val="00931A8C"/>
    <w:rsid w:val="00940EC6"/>
    <w:rsid w:val="009537EE"/>
    <w:rsid w:val="009537FD"/>
    <w:rsid w:val="0095715C"/>
    <w:rsid w:val="009631DF"/>
    <w:rsid w:val="009756E9"/>
    <w:rsid w:val="009771B8"/>
    <w:rsid w:val="00984286"/>
    <w:rsid w:val="00986DA7"/>
    <w:rsid w:val="00995196"/>
    <w:rsid w:val="0099715B"/>
    <w:rsid w:val="009A0A5D"/>
    <w:rsid w:val="009A48AD"/>
    <w:rsid w:val="009B0947"/>
    <w:rsid w:val="009B2FFA"/>
    <w:rsid w:val="009C1988"/>
    <w:rsid w:val="009C1EE0"/>
    <w:rsid w:val="009C58AF"/>
    <w:rsid w:val="009C6DB7"/>
    <w:rsid w:val="009C77C3"/>
    <w:rsid w:val="009D17C1"/>
    <w:rsid w:val="009D1E03"/>
    <w:rsid w:val="009D2A15"/>
    <w:rsid w:val="009E0458"/>
    <w:rsid w:val="009E4534"/>
    <w:rsid w:val="009F25AE"/>
    <w:rsid w:val="00A01980"/>
    <w:rsid w:val="00A0415D"/>
    <w:rsid w:val="00A05646"/>
    <w:rsid w:val="00A11D68"/>
    <w:rsid w:val="00A176E0"/>
    <w:rsid w:val="00A30765"/>
    <w:rsid w:val="00A35CAF"/>
    <w:rsid w:val="00A378C3"/>
    <w:rsid w:val="00A432DC"/>
    <w:rsid w:val="00A445DD"/>
    <w:rsid w:val="00A51A41"/>
    <w:rsid w:val="00A5268E"/>
    <w:rsid w:val="00A54787"/>
    <w:rsid w:val="00A63C2B"/>
    <w:rsid w:val="00A66168"/>
    <w:rsid w:val="00A67FB4"/>
    <w:rsid w:val="00A71AA9"/>
    <w:rsid w:val="00A85D92"/>
    <w:rsid w:val="00A910B8"/>
    <w:rsid w:val="00A930A8"/>
    <w:rsid w:val="00A96241"/>
    <w:rsid w:val="00A96256"/>
    <w:rsid w:val="00AA0641"/>
    <w:rsid w:val="00AB1E5A"/>
    <w:rsid w:val="00AB5C96"/>
    <w:rsid w:val="00AC4121"/>
    <w:rsid w:val="00AC4903"/>
    <w:rsid w:val="00AC4D7F"/>
    <w:rsid w:val="00AD5794"/>
    <w:rsid w:val="00AE32C6"/>
    <w:rsid w:val="00AE75EC"/>
    <w:rsid w:val="00AF2C6F"/>
    <w:rsid w:val="00AF4102"/>
    <w:rsid w:val="00B01E89"/>
    <w:rsid w:val="00B02A18"/>
    <w:rsid w:val="00B02BC6"/>
    <w:rsid w:val="00B02EA8"/>
    <w:rsid w:val="00B05E91"/>
    <w:rsid w:val="00B07058"/>
    <w:rsid w:val="00B22F36"/>
    <w:rsid w:val="00B264F5"/>
    <w:rsid w:val="00B27ABE"/>
    <w:rsid w:val="00B35521"/>
    <w:rsid w:val="00B44262"/>
    <w:rsid w:val="00B469E3"/>
    <w:rsid w:val="00B534E3"/>
    <w:rsid w:val="00B76306"/>
    <w:rsid w:val="00B7664C"/>
    <w:rsid w:val="00B811ED"/>
    <w:rsid w:val="00B81C10"/>
    <w:rsid w:val="00B85EBC"/>
    <w:rsid w:val="00B86C40"/>
    <w:rsid w:val="00B947FA"/>
    <w:rsid w:val="00BB1C26"/>
    <w:rsid w:val="00BB635A"/>
    <w:rsid w:val="00BC3F68"/>
    <w:rsid w:val="00BE0411"/>
    <w:rsid w:val="00BE14BF"/>
    <w:rsid w:val="00BF56E5"/>
    <w:rsid w:val="00BF5E2C"/>
    <w:rsid w:val="00C02368"/>
    <w:rsid w:val="00C03C69"/>
    <w:rsid w:val="00C04BFA"/>
    <w:rsid w:val="00C078EF"/>
    <w:rsid w:val="00C15CFA"/>
    <w:rsid w:val="00C16EE7"/>
    <w:rsid w:val="00C20A12"/>
    <w:rsid w:val="00C26B62"/>
    <w:rsid w:val="00C26E13"/>
    <w:rsid w:val="00C27B10"/>
    <w:rsid w:val="00C27C37"/>
    <w:rsid w:val="00C328D7"/>
    <w:rsid w:val="00C36E90"/>
    <w:rsid w:val="00C47567"/>
    <w:rsid w:val="00C5496A"/>
    <w:rsid w:val="00C61C0A"/>
    <w:rsid w:val="00C65CB8"/>
    <w:rsid w:val="00C666DF"/>
    <w:rsid w:val="00C75EEE"/>
    <w:rsid w:val="00C76B82"/>
    <w:rsid w:val="00C8201F"/>
    <w:rsid w:val="00C8333A"/>
    <w:rsid w:val="00C86053"/>
    <w:rsid w:val="00C929A9"/>
    <w:rsid w:val="00C9411C"/>
    <w:rsid w:val="00CD7216"/>
    <w:rsid w:val="00CE0F40"/>
    <w:rsid w:val="00CE70BB"/>
    <w:rsid w:val="00CF1103"/>
    <w:rsid w:val="00CF1253"/>
    <w:rsid w:val="00CF6D9E"/>
    <w:rsid w:val="00D140BA"/>
    <w:rsid w:val="00D14D47"/>
    <w:rsid w:val="00D1597C"/>
    <w:rsid w:val="00D211CD"/>
    <w:rsid w:val="00D219CD"/>
    <w:rsid w:val="00D22875"/>
    <w:rsid w:val="00D22A93"/>
    <w:rsid w:val="00D22D51"/>
    <w:rsid w:val="00D37555"/>
    <w:rsid w:val="00D410C1"/>
    <w:rsid w:val="00D41BE7"/>
    <w:rsid w:val="00D4204E"/>
    <w:rsid w:val="00D4301A"/>
    <w:rsid w:val="00D44513"/>
    <w:rsid w:val="00D462E7"/>
    <w:rsid w:val="00D5019B"/>
    <w:rsid w:val="00D63F86"/>
    <w:rsid w:val="00D66D88"/>
    <w:rsid w:val="00D67FBD"/>
    <w:rsid w:val="00D74F8B"/>
    <w:rsid w:val="00D812E9"/>
    <w:rsid w:val="00D846E4"/>
    <w:rsid w:val="00D87704"/>
    <w:rsid w:val="00D87712"/>
    <w:rsid w:val="00DA16B2"/>
    <w:rsid w:val="00DA2267"/>
    <w:rsid w:val="00DA5EC7"/>
    <w:rsid w:val="00DC3376"/>
    <w:rsid w:val="00DC34BD"/>
    <w:rsid w:val="00DC4482"/>
    <w:rsid w:val="00DC4664"/>
    <w:rsid w:val="00DC6D93"/>
    <w:rsid w:val="00DD00DF"/>
    <w:rsid w:val="00DD173F"/>
    <w:rsid w:val="00DD6907"/>
    <w:rsid w:val="00DE343C"/>
    <w:rsid w:val="00DE5DEA"/>
    <w:rsid w:val="00DE6219"/>
    <w:rsid w:val="00DF0F54"/>
    <w:rsid w:val="00DF2376"/>
    <w:rsid w:val="00DF241D"/>
    <w:rsid w:val="00DF4A2C"/>
    <w:rsid w:val="00DF64F6"/>
    <w:rsid w:val="00E01BB0"/>
    <w:rsid w:val="00E02B3B"/>
    <w:rsid w:val="00E05904"/>
    <w:rsid w:val="00E05B6E"/>
    <w:rsid w:val="00E13122"/>
    <w:rsid w:val="00E1391C"/>
    <w:rsid w:val="00E14BBE"/>
    <w:rsid w:val="00E1664A"/>
    <w:rsid w:val="00E1672D"/>
    <w:rsid w:val="00E20B6A"/>
    <w:rsid w:val="00E260C2"/>
    <w:rsid w:val="00E30644"/>
    <w:rsid w:val="00E30689"/>
    <w:rsid w:val="00E31907"/>
    <w:rsid w:val="00E34986"/>
    <w:rsid w:val="00E35A30"/>
    <w:rsid w:val="00E35CA3"/>
    <w:rsid w:val="00E367AC"/>
    <w:rsid w:val="00E36DE9"/>
    <w:rsid w:val="00E429B2"/>
    <w:rsid w:val="00E445D1"/>
    <w:rsid w:val="00E45D8D"/>
    <w:rsid w:val="00E46560"/>
    <w:rsid w:val="00E5097A"/>
    <w:rsid w:val="00E51D65"/>
    <w:rsid w:val="00E558AB"/>
    <w:rsid w:val="00E56B40"/>
    <w:rsid w:val="00E721E9"/>
    <w:rsid w:val="00E8075C"/>
    <w:rsid w:val="00E81D3B"/>
    <w:rsid w:val="00E9428D"/>
    <w:rsid w:val="00EB56BA"/>
    <w:rsid w:val="00EB75E1"/>
    <w:rsid w:val="00EC156A"/>
    <w:rsid w:val="00EC3C1C"/>
    <w:rsid w:val="00ED2DB9"/>
    <w:rsid w:val="00ED2F50"/>
    <w:rsid w:val="00ED5BC8"/>
    <w:rsid w:val="00EF5712"/>
    <w:rsid w:val="00EF5CEF"/>
    <w:rsid w:val="00EF7A25"/>
    <w:rsid w:val="00F00795"/>
    <w:rsid w:val="00F0109C"/>
    <w:rsid w:val="00F03C33"/>
    <w:rsid w:val="00F03DD0"/>
    <w:rsid w:val="00F11B33"/>
    <w:rsid w:val="00F1512D"/>
    <w:rsid w:val="00F24A9E"/>
    <w:rsid w:val="00F253DB"/>
    <w:rsid w:val="00F3148A"/>
    <w:rsid w:val="00F31E0E"/>
    <w:rsid w:val="00F55BEC"/>
    <w:rsid w:val="00F66413"/>
    <w:rsid w:val="00F72698"/>
    <w:rsid w:val="00F73FF8"/>
    <w:rsid w:val="00F778D3"/>
    <w:rsid w:val="00F80270"/>
    <w:rsid w:val="00F95465"/>
    <w:rsid w:val="00FA120D"/>
    <w:rsid w:val="00FA12ED"/>
    <w:rsid w:val="00FA35E9"/>
    <w:rsid w:val="00FA51DC"/>
    <w:rsid w:val="00FB0BAB"/>
    <w:rsid w:val="00FB1866"/>
    <w:rsid w:val="00FB2CEE"/>
    <w:rsid w:val="00FB3A03"/>
    <w:rsid w:val="00FB472A"/>
    <w:rsid w:val="00FD0820"/>
    <w:rsid w:val="00FD539E"/>
    <w:rsid w:val="00FD6FD2"/>
    <w:rsid w:val="00FE0C84"/>
    <w:rsid w:val="05257400"/>
    <w:rsid w:val="064E273B"/>
    <w:rsid w:val="08A83539"/>
    <w:rsid w:val="0B2775D7"/>
    <w:rsid w:val="12B17AB7"/>
    <w:rsid w:val="12C856B1"/>
    <w:rsid w:val="13617B44"/>
    <w:rsid w:val="160B4AFF"/>
    <w:rsid w:val="1E591A70"/>
    <w:rsid w:val="2E2E50D0"/>
    <w:rsid w:val="2F7017FF"/>
    <w:rsid w:val="319E170D"/>
    <w:rsid w:val="34643001"/>
    <w:rsid w:val="3A220A65"/>
    <w:rsid w:val="3A88582A"/>
    <w:rsid w:val="455E2FAC"/>
    <w:rsid w:val="4A8017C9"/>
    <w:rsid w:val="53844015"/>
    <w:rsid w:val="55442971"/>
    <w:rsid w:val="60BD5303"/>
    <w:rsid w:val="64515818"/>
    <w:rsid w:val="65701EB3"/>
    <w:rsid w:val="77CD0A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0B758"/>
  <w15:docId w15:val="{514E52AC-13DC-4266-A3E1-E3C9AB62C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unhideWhenUsed="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C33"/>
    <w:pPr>
      <w:spacing w:after="200" w:line="276" w:lineRule="auto"/>
    </w:pPr>
    <w:rPr>
      <w:rFonts w:ascii="Verdana" w:hAnsi="Verdana" w:cs="Verdana"/>
      <w:sz w:val="22"/>
      <w:szCs w:val="22"/>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line="240" w:lineRule="auto"/>
    </w:pPr>
    <w:rPr>
      <w:b/>
      <w:bCs/>
      <w:color w:val="4472C4" w:themeColor="accent1"/>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563C1" w:themeColor="hyperlink"/>
      <w:u w:val="single"/>
    </w:rPr>
  </w:style>
  <w:style w:type="paragraph" w:styleId="NormalIndent">
    <w:name w:val="Normal Indent"/>
    <w:basedOn w:val="Normal"/>
    <w:uiPriority w:val="99"/>
    <w:unhideWhenUsed/>
    <w:qFormat/>
    <w:pPr>
      <w:ind w:left="720"/>
    </w:p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ind w:left="86"/>
    </w:pPr>
    <w:rPr>
      <w:rFonts w:asciiTheme="majorHAnsi" w:eastAsiaTheme="majorEastAsia" w:hAnsiTheme="majorHAnsi" w:cstheme="majorBidi"/>
      <w:i/>
      <w:iCs/>
      <w:color w:val="4472C4" w:themeColor="accent1"/>
      <w:spacing w:val="15"/>
      <w:sz w:val="24"/>
      <w:szCs w:val="24"/>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HeaderChar">
    <w:name w:val="Header Char"/>
    <w:basedOn w:val="DefaultParagraphFont"/>
    <w:link w:val="Header"/>
    <w:uiPriority w:val="99"/>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qFormat/>
    <w:rPr>
      <w:rFonts w:asciiTheme="majorHAnsi" w:eastAsiaTheme="majorEastAsia" w:hAnsiTheme="majorHAnsi" w:cstheme="majorBidi"/>
      <w:b/>
      <w:bCs/>
      <w:i/>
      <w:iCs/>
      <w:color w:val="4472C4" w:themeColor="accent1"/>
    </w:rPr>
  </w:style>
  <w:style w:type="character" w:customStyle="1" w:styleId="SubtitleChar">
    <w:name w:val="Subtitle Char"/>
    <w:basedOn w:val="DefaultParagraphFont"/>
    <w:link w:val="Subtitle"/>
    <w:uiPriority w:val="11"/>
    <w:qFormat/>
    <w:rPr>
      <w:rFonts w:asciiTheme="majorHAnsi" w:eastAsiaTheme="majorEastAsia" w:hAnsiTheme="majorHAnsi" w:cstheme="majorBidi"/>
      <w:i/>
      <w:iCs/>
      <w:color w:val="4472C4" w:themeColor="accent1"/>
      <w:spacing w:val="15"/>
      <w:sz w:val="24"/>
      <w:szCs w:val="24"/>
    </w:rPr>
  </w:style>
  <w:style w:type="character" w:customStyle="1" w:styleId="TitleChar">
    <w:name w:val="Title Char"/>
    <w:basedOn w:val="DefaultParagraphFont"/>
    <w:link w:val="Title"/>
    <w:uiPriority w:val="10"/>
    <w:qFormat/>
    <w:rPr>
      <w:rFonts w:asciiTheme="majorHAnsi" w:eastAsiaTheme="majorEastAsia" w:hAnsiTheme="majorHAnsi" w:cstheme="majorBidi"/>
      <w:color w:val="323E4F" w:themeColor="text2" w:themeShade="BF"/>
      <w:spacing w:val="5"/>
      <w:kern w:val="28"/>
      <w:sz w:val="52"/>
      <w:szCs w:val="52"/>
    </w:rPr>
  </w:style>
  <w:style w:type="paragraph" w:customStyle="1" w:styleId="DocDefaults">
    <w:name w:val="DocDefaults"/>
    <w:qFormat/>
    <w:pPr>
      <w:spacing w:after="200" w:line="276" w:lineRule="auto"/>
    </w:pPr>
    <w:rPr>
      <w:sz w:val="22"/>
      <w:szCs w:val="22"/>
    </w:rPr>
  </w:style>
  <w:style w:type="character" w:customStyle="1" w:styleId="CommentTextChar">
    <w:name w:val="Comment Text Char"/>
    <w:basedOn w:val="DefaultParagraphFont"/>
    <w:link w:val="CommentText"/>
    <w:uiPriority w:val="99"/>
    <w:rPr>
      <w:rFonts w:ascii="Verdana" w:hAnsi="Verdana" w:cs="Verdana"/>
      <w:sz w:val="20"/>
      <w:szCs w:val="20"/>
    </w:rPr>
  </w:style>
  <w:style w:type="character" w:customStyle="1" w:styleId="CommentSubjectChar">
    <w:name w:val="Comment Subject Char"/>
    <w:basedOn w:val="CommentTextChar"/>
    <w:link w:val="CommentSubject"/>
    <w:uiPriority w:val="99"/>
    <w:semiHidden/>
    <w:rPr>
      <w:rFonts w:ascii="Verdana" w:hAnsi="Verdana" w:cs="Verdana"/>
      <w:b/>
      <w:bCs/>
      <w:sz w:val="20"/>
      <w:szCs w:val="20"/>
    </w:rPr>
  </w:style>
  <w:style w:type="paragraph" w:customStyle="1" w:styleId="a">
    <w:name w:val="ЧЛАН"/>
    <w:basedOn w:val="Normal"/>
    <w:link w:val="Char"/>
    <w:autoRedefine/>
    <w:qFormat/>
    <w:rsid w:val="00045E72"/>
    <w:pPr>
      <w:spacing w:after="0" w:line="240" w:lineRule="auto"/>
      <w:jc w:val="center"/>
    </w:pPr>
    <w:rPr>
      <w:rFonts w:ascii="Times New Roman" w:hAnsi="Times New Roman" w:cs="Times New Roman"/>
      <w:lang w:val="sr-Cyrl-RS"/>
    </w:rPr>
  </w:style>
  <w:style w:type="character" w:customStyle="1" w:styleId="Char">
    <w:name w:val="ЧЛАН Char"/>
    <w:basedOn w:val="DefaultParagraphFont"/>
    <w:link w:val="a"/>
    <w:qFormat/>
    <w:rsid w:val="00045E72"/>
    <w:rPr>
      <w:rFonts w:ascii="Times New Roman" w:hAnsi="Times New Roman" w:cs="Times New Roman"/>
      <w:sz w:val="22"/>
      <w:szCs w:val="22"/>
      <w:lang w:val="sr-Cyrl-RS"/>
    </w:rPr>
  </w:style>
  <w:style w:type="paragraph" w:styleId="BalloonText">
    <w:name w:val="Balloon Text"/>
    <w:basedOn w:val="Normal"/>
    <w:link w:val="BalloonTextChar"/>
    <w:uiPriority w:val="99"/>
    <w:semiHidden/>
    <w:unhideWhenUsed/>
    <w:rsid w:val="00045E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5E72"/>
    <w:rPr>
      <w:rFonts w:ascii="Segoe UI" w:hAnsi="Segoe UI" w:cs="Segoe UI"/>
      <w:sz w:val="18"/>
      <w:szCs w:val="18"/>
    </w:rPr>
  </w:style>
  <w:style w:type="paragraph" w:styleId="ListParagraph">
    <w:name w:val="List Paragraph"/>
    <w:basedOn w:val="Normal"/>
    <w:uiPriority w:val="34"/>
    <w:qFormat/>
    <w:rsid w:val="005728B1"/>
    <w:pPr>
      <w:ind w:left="720"/>
      <w:contextualSpacing/>
    </w:pPr>
    <w:rPr>
      <w:rFonts w:asciiTheme="minorHAnsi" w:hAnsiTheme="minorHAnsi" w:cstheme="minorBidi"/>
    </w:rPr>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Char1 "/>
    <w:basedOn w:val="Normal"/>
    <w:link w:val="FooterChar"/>
    <w:uiPriority w:val="99"/>
    <w:unhideWhenUsed/>
    <w:qFormat/>
    <w:rsid w:val="00DF4A2C"/>
    <w:pPr>
      <w:tabs>
        <w:tab w:val="center" w:pos="4680"/>
        <w:tab w:val="right" w:pos="9360"/>
      </w:tabs>
      <w:spacing w:after="0" w:line="240" w:lineRule="auto"/>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DF4A2C"/>
    <w:rPr>
      <w:rFonts w:ascii="Verdana" w:hAnsi="Verdana" w:cs="Verdana"/>
      <w:sz w:val="22"/>
      <w:szCs w:val="22"/>
    </w:rPr>
  </w:style>
  <w:style w:type="character" w:styleId="PageNumber">
    <w:name w:val="page number"/>
    <w:basedOn w:val="DefaultParagraphFont"/>
    <w:uiPriority w:val="99"/>
    <w:semiHidden/>
    <w:unhideWhenUsed/>
    <w:rsid w:val="00DF4A2C"/>
  </w:style>
  <w:style w:type="paragraph" w:customStyle="1" w:styleId="1tekst">
    <w:name w:val="1tekst"/>
    <w:basedOn w:val="Normal"/>
    <w:rsid w:val="00DF4A2C"/>
    <w:pPr>
      <w:spacing w:before="100" w:after="100" w:line="240" w:lineRule="auto"/>
      <w:ind w:firstLine="240"/>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39664-F54E-4C98-AA87-04E675A33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1690</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MdulsPB</dc:creator>
  <cp:lastModifiedBy>Daktilobiro 12</cp:lastModifiedBy>
  <cp:revision>23</cp:revision>
  <cp:lastPrinted>2026-02-26T10:12:00Z</cp:lastPrinted>
  <dcterms:created xsi:type="dcterms:W3CDTF">2026-02-12T09:36:00Z</dcterms:created>
  <dcterms:modified xsi:type="dcterms:W3CDTF">2026-02-26T11:55:00Z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E4F468B364D24CF9B9E316FD2408FF15_12</vt:lpwstr>
  </property>
</Properties>
</file>